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A" w:rsidRPr="00EA333D" w:rsidRDefault="007570D0">
      <w:pPr>
        <w:tabs>
          <w:tab w:val="left" w:pos="8100"/>
        </w:tabs>
        <w:ind w:right="687"/>
        <w:jc w:val="right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45895" cy="1714500"/>
            <wp:effectExtent l="19050" t="0" r="1905" b="0"/>
            <wp:wrapNone/>
            <wp:docPr id="2" name="Picture 2" descr="Y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C2A" w:rsidRPr="00EA333D">
        <w:rPr>
          <w:b/>
          <w:i/>
          <w:iCs/>
          <w:color w:val="FF0000"/>
          <w:sz w:val="56"/>
          <w:szCs w:val="56"/>
        </w:rPr>
        <w:t>YATELEY HOCKEY CLUB</w:t>
      </w:r>
    </w:p>
    <w:p w:rsidR="00764C2A" w:rsidRDefault="00764C2A">
      <w:pPr>
        <w:jc w:val="center"/>
        <w:rPr>
          <w:b/>
          <w:sz w:val="28"/>
          <w:szCs w:val="28"/>
        </w:rPr>
      </w:pPr>
    </w:p>
    <w:p w:rsidR="00764C2A" w:rsidRPr="00EA333D" w:rsidRDefault="006D5126" w:rsidP="00EA333D">
      <w:pPr>
        <w:ind w:left="720"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Season 20</w:t>
      </w:r>
      <w:r w:rsidR="005E4824">
        <w:rPr>
          <w:b/>
          <w:sz w:val="44"/>
          <w:szCs w:val="44"/>
        </w:rPr>
        <w:t>1</w:t>
      </w:r>
      <w:r w:rsidR="0053715B">
        <w:rPr>
          <w:b/>
          <w:sz w:val="44"/>
          <w:szCs w:val="44"/>
        </w:rPr>
        <w:t>6</w:t>
      </w:r>
      <w:r w:rsidR="00AF1C92">
        <w:rPr>
          <w:b/>
          <w:sz w:val="44"/>
          <w:szCs w:val="44"/>
        </w:rPr>
        <w:t xml:space="preserve"> - 201</w:t>
      </w:r>
      <w:r w:rsidR="0053715B">
        <w:rPr>
          <w:b/>
          <w:sz w:val="44"/>
          <w:szCs w:val="44"/>
        </w:rPr>
        <w:t>7</w:t>
      </w:r>
    </w:p>
    <w:p w:rsidR="00764C2A" w:rsidRDefault="00764C2A">
      <w:pPr>
        <w:jc w:val="center"/>
        <w:rPr>
          <w:b/>
          <w:sz w:val="44"/>
          <w:szCs w:val="44"/>
        </w:rPr>
      </w:pPr>
    </w:p>
    <w:p w:rsidR="007228B2" w:rsidRDefault="007228B2" w:rsidP="008A72CA"/>
    <w:p w:rsidR="007228B2" w:rsidRDefault="007228B2" w:rsidP="008A72CA"/>
    <w:p w:rsidR="00764C2A" w:rsidRPr="005D14BF" w:rsidRDefault="001A23A2" w:rsidP="008A46DB">
      <w:pPr>
        <w:rPr>
          <w:sz w:val="22"/>
          <w:szCs w:val="22"/>
        </w:rPr>
      </w:pPr>
      <w:r w:rsidRPr="005D14BF">
        <w:rPr>
          <w:sz w:val="22"/>
          <w:szCs w:val="22"/>
        </w:rPr>
        <w:t>O</w:t>
      </w:r>
      <w:r w:rsidR="00764C2A" w:rsidRPr="005D14BF">
        <w:rPr>
          <w:sz w:val="22"/>
          <w:szCs w:val="22"/>
        </w:rPr>
        <w:t>n b</w:t>
      </w:r>
      <w:r w:rsidR="001A630B" w:rsidRPr="005D14BF">
        <w:rPr>
          <w:sz w:val="22"/>
          <w:szCs w:val="22"/>
        </w:rPr>
        <w:t xml:space="preserve">ehalf of </w:t>
      </w:r>
      <w:proofErr w:type="spellStart"/>
      <w:r w:rsidR="001A630B" w:rsidRPr="005D14BF">
        <w:rPr>
          <w:sz w:val="22"/>
          <w:szCs w:val="22"/>
        </w:rPr>
        <w:t>Yateley</w:t>
      </w:r>
      <w:proofErr w:type="spellEnd"/>
      <w:r w:rsidR="001A630B" w:rsidRPr="005D14BF">
        <w:rPr>
          <w:sz w:val="22"/>
          <w:szCs w:val="22"/>
        </w:rPr>
        <w:t xml:space="preserve"> Hockey Club, we </w:t>
      </w:r>
      <w:r w:rsidR="00764C2A" w:rsidRPr="005D14BF">
        <w:rPr>
          <w:sz w:val="22"/>
          <w:szCs w:val="22"/>
        </w:rPr>
        <w:t xml:space="preserve">would like to welcome </w:t>
      </w:r>
      <w:r w:rsidR="00D92C85" w:rsidRPr="005D14BF">
        <w:rPr>
          <w:sz w:val="22"/>
          <w:szCs w:val="22"/>
        </w:rPr>
        <w:t>you back for the new season</w:t>
      </w:r>
      <w:r w:rsidR="00764C2A" w:rsidRPr="005D14BF">
        <w:rPr>
          <w:sz w:val="22"/>
          <w:szCs w:val="22"/>
        </w:rPr>
        <w:t xml:space="preserve">.  </w:t>
      </w:r>
      <w:r w:rsidR="001A630B" w:rsidRPr="005D14BF">
        <w:rPr>
          <w:sz w:val="22"/>
          <w:szCs w:val="22"/>
        </w:rPr>
        <w:t>We hope you have all enjo</w:t>
      </w:r>
      <w:r w:rsidR="00D20F5B" w:rsidRPr="005D14BF">
        <w:rPr>
          <w:sz w:val="22"/>
          <w:szCs w:val="22"/>
        </w:rPr>
        <w:t>yed the summer and are ready to get back to hockey.</w:t>
      </w:r>
    </w:p>
    <w:p w:rsidR="00AF1C92" w:rsidRPr="005D14BF" w:rsidRDefault="00AF1C92" w:rsidP="008A46DB">
      <w:pPr>
        <w:rPr>
          <w:sz w:val="22"/>
          <w:szCs w:val="22"/>
        </w:rPr>
      </w:pPr>
    </w:p>
    <w:p w:rsidR="00CF3123" w:rsidRPr="005D14BF" w:rsidRDefault="00CF312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Training</w:t>
      </w:r>
    </w:p>
    <w:p w:rsidR="00551F6F" w:rsidRPr="005D14BF" w:rsidRDefault="00551F6F" w:rsidP="00551F6F">
      <w:pPr>
        <w:rPr>
          <w:b/>
          <w:sz w:val="22"/>
          <w:szCs w:val="22"/>
        </w:rPr>
      </w:pPr>
      <w:r w:rsidRPr="005D14BF">
        <w:rPr>
          <w:sz w:val="22"/>
          <w:szCs w:val="22"/>
        </w:rPr>
        <w:t xml:space="preserve">Due to delays in the completion of our pitch, we will </w:t>
      </w:r>
      <w:r w:rsidR="00EC5F00" w:rsidRPr="005D14BF">
        <w:rPr>
          <w:sz w:val="22"/>
          <w:szCs w:val="22"/>
        </w:rPr>
        <w:t xml:space="preserve">start Minis and Junior </w:t>
      </w:r>
      <w:r w:rsidRPr="005D14BF">
        <w:rPr>
          <w:sz w:val="22"/>
          <w:szCs w:val="22"/>
        </w:rPr>
        <w:t xml:space="preserve">training </w:t>
      </w:r>
      <w:r w:rsidR="00EC5F00" w:rsidRPr="005D14BF">
        <w:rPr>
          <w:sz w:val="22"/>
          <w:szCs w:val="22"/>
        </w:rPr>
        <w:t xml:space="preserve">at </w:t>
      </w:r>
      <w:r w:rsidRPr="005D14BF">
        <w:rPr>
          <w:sz w:val="22"/>
          <w:szCs w:val="22"/>
        </w:rPr>
        <w:t>Wellington College,</w:t>
      </w:r>
      <w:r w:rsidRPr="005D14BF">
        <w:rPr>
          <w:b/>
          <w:sz w:val="22"/>
          <w:szCs w:val="22"/>
        </w:rPr>
        <w:t xml:space="preserve"> </w:t>
      </w:r>
      <w:proofErr w:type="spellStart"/>
      <w:r w:rsidRPr="005D14BF">
        <w:rPr>
          <w:sz w:val="22"/>
          <w:szCs w:val="22"/>
        </w:rPr>
        <w:t>Crowthorne</w:t>
      </w:r>
      <w:proofErr w:type="spellEnd"/>
      <w:r w:rsidR="00EC5F00" w:rsidRPr="005D14BF">
        <w:rPr>
          <w:sz w:val="22"/>
          <w:szCs w:val="22"/>
        </w:rPr>
        <w:t>, U16 girls at Farnborough 6</w:t>
      </w:r>
      <w:r w:rsidR="00EC5F00" w:rsidRPr="005D14BF">
        <w:rPr>
          <w:sz w:val="22"/>
          <w:szCs w:val="22"/>
          <w:vertAlign w:val="superscript"/>
        </w:rPr>
        <w:t>th</w:t>
      </w:r>
      <w:r w:rsidR="00EC5F00" w:rsidRPr="005D14BF">
        <w:rPr>
          <w:sz w:val="22"/>
          <w:szCs w:val="22"/>
        </w:rPr>
        <w:t xml:space="preserve"> Form and U16 boys at St. </w:t>
      </w:r>
      <w:proofErr w:type="spellStart"/>
      <w:r w:rsidR="00EC5F00" w:rsidRPr="005D14BF">
        <w:rPr>
          <w:sz w:val="22"/>
          <w:szCs w:val="22"/>
        </w:rPr>
        <w:t>Neots</w:t>
      </w:r>
      <w:proofErr w:type="spellEnd"/>
      <w:r w:rsidR="00EC5F00" w:rsidRPr="005D14BF">
        <w:rPr>
          <w:sz w:val="22"/>
          <w:szCs w:val="22"/>
        </w:rPr>
        <w:t xml:space="preserve"> Preparatory School. We </w:t>
      </w:r>
      <w:r w:rsidRPr="005D14BF">
        <w:rPr>
          <w:sz w:val="22"/>
          <w:szCs w:val="22"/>
        </w:rPr>
        <w:t xml:space="preserve">will hopefully be able to transfer </w:t>
      </w:r>
      <w:r w:rsidR="00EC5F00" w:rsidRPr="005D14BF">
        <w:rPr>
          <w:sz w:val="22"/>
          <w:szCs w:val="22"/>
        </w:rPr>
        <w:t xml:space="preserve">all training </w:t>
      </w:r>
      <w:r w:rsidRPr="005D14BF">
        <w:rPr>
          <w:sz w:val="22"/>
          <w:szCs w:val="22"/>
        </w:rPr>
        <w:t xml:space="preserve">over to the new pitch at </w:t>
      </w:r>
      <w:proofErr w:type="spellStart"/>
      <w:r w:rsidRPr="005D14BF">
        <w:rPr>
          <w:sz w:val="22"/>
          <w:szCs w:val="22"/>
        </w:rPr>
        <w:t>Eversley</w:t>
      </w:r>
      <w:proofErr w:type="spellEnd"/>
      <w:r w:rsidRPr="005D14BF">
        <w:rPr>
          <w:sz w:val="22"/>
          <w:szCs w:val="22"/>
        </w:rPr>
        <w:t xml:space="preserve"> after October half term</w:t>
      </w:r>
      <w:r w:rsidRPr="005D14BF">
        <w:rPr>
          <w:b/>
          <w:sz w:val="22"/>
          <w:szCs w:val="22"/>
        </w:rPr>
        <w:t>.</w:t>
      </w:r>
    </w:p>
    <w:p w:rsidR="00551F6F" w:rsidRPr="005D14BF" w:rsidRDefault="00551F6F">
      <w:pPr>
        <w:rPr>
          <w:b/>
          <w:sz w:val="22"/>
          <w:szCs w:val="22"/>
        </w:rPr>
      </w:pPr>
    </w:p>
    <w:p w:rsidR="001A630B" w:rsidRPr="005D14BF" w:rsidRDefault="00DF10B2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>IMPORTANT</w:t>
      </w:r>
      <w:r w:rsidRPr="005D14BF">
        <w:rPr>
          <w:sz w:val="22"/>
          <w:szCs w:val="22"/>
        </w:rPr>
        <w:t xml:space="preserve">: </w:t>
      </w:r>
      <w:r w:rsidR="00D83E35">
        <w:rPr>
          <w:sz w:val="22"/>
          <w:szCs w:val="22"/>
        </w:rPr>
        <w:t>Minis, U12&amp;U14 boys, U12&amp;U14 girls - t</w:t>
      </w:r>
      <w:r w:rsidR="0003221B" w:rsidRPr="005D14BF">
        <w:rPr>
          <w:sz w:val="22"/>
          <w:szCs w:val="22"/>
        </w:rPr>
        <w:t>raining starts</w:t>
      </w:r>
      <w:r w:rsidR="00AE6FC8">
        <w:rPr>
          <w:sz w:val="22"/>
          <w:szCs w:val="22"/>
        </w:rPr>
        <w:t xml:space="preserve"> </w:t>
      </w:r>
      <w:r w:rsidR="0003221B" w:rsidRPr="005D14BF">
        <w:rPr>
          <w:sz w:val="22"/>
          <w:szCs w:val="22"/>
        </w:rPr>
        <w:t xml:space="preserve">on </w:t>
      </w:r>
      <w:r w:rsidR="0003221B" w:rsidRPr="00AE6FC8">
        <w:rPr>
          <w:b/>
          <w:sz w:val="22"/>
          <w:szCs w:val="22"/>
        </w:rPr>
        <w:t>Sunday 11</w:t>
      </w:r>
      <w:r w:rsidR="0003221B" w:rsidRPr="00AE6FC8">
        <w:rPr>
          <w:b/>
          <w:sz w:val="22"/>
          <w:szCs w:val="22"/>
          <w:vertAlign w:val="superscript"/>
        </w:rPr>
        <w:t>th</w:t>
      </w:r>
      <w:r w:rsidR="0003221B" w:rsidRPr="00AE6FC8">
        <w:rPr>
          <w:b/>
          <w:sz w:val="22"/>
          <w:szCs w:val="22"/>
        </w:rPr>
        <w:t xml:space="preserve"> September</w:t>
      </w:r>
      <w:r w:rsidR="00AE6FC8" w:rsidRPr="00AE6FC8">
        <w:rPr>
          <w:b/>
          <w:sz w:val="22"/>
          <w:szCs w:val="22"/>
        </w:rPr>
        <w:t xml:space="preserve"> pitch</w:t>
      </w:r>
      <w:r w:rsidR="00AE6FC8">
        <w:rPr>
          <w:sz w:val="22"/>
          <w:szCs w:val="22"/>
        </w:rPr>
        <w:t xml:space="preserve"> </w:t>
      </w:r>
      <w:r w:rsidR="00AE6FC8" w:rsidRPr="00AE6FC8">
        <w:rPr>
          <w:b/>
          <w:sz w:val="22"/>
          <w:szCs w:val="22"/>
        </w:rPr>
        <w:t>location to be confirmed</w:t>
      </w:r>
      <w:r w:rsidR="00AE6FC8">
        <w:rPr>
          <w:sz w:val="22"/>
          <w:szCs w:val="22"/>
        </w:rPr>
        <w:t xml:space="preserve"> and from </w:t>
      </w:r>
      <w:r w:rsidR="00AE6FC8" w:rsidRPr="00AE6FC8">
        <w:rPr>
          <w:b/>
          <w:sz w:val="22"/>
          <w:szCs w:val="22"/>
        </w:rPr>
        <w:t>Sunday18</w:t>
      </w:r>
      <w:r w:rsidR="00AE6FC8" w:rsidRPr="00AE6FC8">
        <w:rPr>
          <w:b/>
          <w:sz w:val="22"/>
          <w:szCs w:val="22"/>
          <w:vertAlign w:val="superscript"/>
        </w:rPr>
        <w:t>th</w:t>
      </w:r>
      <w:r w:rsidR="00AE6FC8" w:rsidRPr="00AE6FC8">
        <w:rPr>
          <w:b/>
          <w:sz w:val="22"/>
          <w:szCs w:val="22"/>
        </w:rPr>
        <w:t xml:space="preserve"> September at Wellington College</w:t>
      </w:r>
      <w:r w:rsidR="0003221B" w:rsidRPr="00AE6FC8">
        <w:rPr>
          <w:b/>
          <w:sz w:val="22"/>
          <w:szCs w:val="22"/>
        </w:rPr>
        <w:t xml:space="preserve">. </w:t>
      </w:r>
      <w:r w:rsidR="0053715B" w:rsidRPr="005D14BF">
        <w:rPr>
          <w:sz w:val="22"/>
          <w:szCs w:val="22"/>
        </w:rPr>
        <w:t xml:space="preserve">Please note that </w:t>
      </w:r>
      <w:r w:rsidR="00C81562" w:rsidRPr="005D14BF">
        <w:rPr>
          <w:sz w:val="22"/>
          <w:szCs w:val="22"/>
        </w:rPr>
        <w:t xml:space="preserve">due to the increase in numbers, </w:t>
      </w:r>
      <w:r w:rsidR="0053715B" w:rsidRPr="005D14BF">
        <w:rPr>
          <w:sz w:val="22"/>
          <w:szCs w:val="22"/>
        </w:rPr>
        <w:t xml:space="preserve">the </w:t>
      </w:r>
      <w:r w:rsidR="00DF4866" w:rsidRPr="005D14BF">
        <w:rPr>
          <w:sz w:val="22"/>
          <w:szCs w:val="22"/>
        </w:rPr>
        <w:t>training format</w:t>
      </w:r>
      <w:r w:rsidR="00EC5F00" w:rsidRPr="005D14BF">
        <w:rPr>
          <w:sz w:val="22"/>
          <w:szCs w:val="22"/>
        </w:rPr>
        <w:t xml:space="preserve"> and times </w:t>
      </w:r>
      <w:r w:rsidR="0053715B" w:rsidRPr="005D14BF">
        <w:rPr>
          <w:sz w:val="22"/>
          <w:szCs w:val="22"/>
        </w:rPr>
        <w:t>ha</w:t>
      </w:r>
      <w:r w:rsidR="00EC5F00" w:rsidRPr="005D14BF">
        <w:rPr>
          <w:sz w:val="22"/>
          <w:szCs w:val="22"/>
        </w:rPr>
        <w:t>ve</w:t>
      </w:r>
      <w:r w:rsidR="0053715B" w:rsidRPr="005D14BF">
        <w:rPr>
          <w:sz w:val="22"/>
          <w:szCs w:val="22"/>
        </w:rPr>
        <w:t xml:space="preserve"> changed and will be</w:t>
      </w:r>
      <w:r w:rsidRPr="005D14BF">
        <w:rPr>
          <w:sz w:val="22"/>
          <w:szCs w:val="22"/>
        </w:rPr>
        <w:t xml:space="preserve"> as follows</w:t>
      </w:r>
      <w:r w:rsidR="0053715B" w:rsidRPr="005D14BF">
        <w:rPr>
          <w:sz w:val="22"/>
          <w:szCs w:val="22"/>
        </w:rPr>
        <w:t xml:space="preserve">: </w:t>
      </w:r>
    </w:p>
    <w:p w:rsidR="00ED0F6D" w:rsidRPr="005D14BF" w:rsidRDefault="00ED0F6D">
      <w:pPr>
        <w:rPr>
          <w:sz w:val="22"/>
          <w:szCs w:val="22"/>
        </w:rPr>
      </w:pPr>
    </w:p>
    <w:p w:rsidR="008A72CA" w:rsidRPr="005D14BF" w:rsidRDefault="001A630B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 xml:space="preserve">Minis - </w:t>
      </w:r>
      <w:r w:rsidR="008A72CA" w:rsidRPr="005D14BF">
        <w:rPr>
          <w:b/>
          <w:sz w:val="22"/>
          <w:szCs w:val="22"/>
        </w:rPr>
        <w:t xml:space="preserve">Under 6s, </w:t>
      </w:r>
      <w:r w:rsidR="00DF4866" w:rsidRPr="005D14BF">
        <w:rPr>
          <w:b/>
          <w:sz w:val="22"/>
          <w:szCs w:val="22"/>
        </w:rPr>
        <w:t>8</w:t>
      </w:r>
      <w:r w:rsidR="00D533BD" w:rsidRPr="005D14BF">
        <w:rPr>
          <w:b/>
          <w:sz w:val="22"/>
          <w:szCs w:val="22"/>
        </w:rPr>
        <w:t>s</w:t>
      </w:r>
      <w:r w:rsidR="008A72CA" w:rsidRPr="005D14BF">
        <w:rPr>
          <w:b/>
          <w:sz w:val="22"/>
          <w:szCs w:val="22"/>
        </w:rPr>
        <w:t xml:space="preserve"> </w:t>
      </w:r>
      <w:r w:rsidR="00DF4866" w:rsidRPr="005D14BF">
        <w:rPr>
          <w:sz w:val="22"/>
          <w:szCs w:val="22"/>
        </w:rPr>
        <w:t xml:space="preserve">training </w:t>
      </w:r>
      <w:r w:rsidRPr="005D14BF">
        <w:rPr>
          <w:sz w:val="22"/>
          <w:szCs w:val="22"/>
        </w:rPr>
        <w:t>will be from 9.</w:t>
      </w:r>
      <w:r w:rsidR="00551F6F" w:rsidRPr="005D14BF">
        <w:rPr>
          <w:sz w:val="22"/>
          <w:szCs w:val="22"/>
        </w:rPr>
        <w:t>30</w:t>
      </w:r>
      <w:r w:rsidRPr="005D14BF">
        <w:rPr>
          <w:sz w:val="22"/>
          <w:szCs w:val="22"/>
        </w:rPr>
        <w:t xml:space="preserve"> to 1</w:t>
      </w:r>
      <w:r w:rsidR="00551F6F" w:rsidRPr="005D14BF">
        <w:rPr>
          <w:sz w:val="22"/>
          <w:szCs w:val="22"/>
        </w:rPr>
        <w:t>0</w:t>
      </w:r>
      <w:r w:rsidRPr="005D14BF">
        <w:rPr>
          <w:sz w:val="22"/>
          <w:szCs w:val="22"/>
        </w:rPr>
        <w:t>.</w:t>
      </w:r>
      <w:r w:rsidR="00551F6F" w:rsidRPr="005D14BF">
        <w:rPr>
          <w:sz w:val="22"/>
          <w:szCs w:val="22"/>
        </w:rPr>
        <w:t>3</w:t>
      </w:r>
      <w:r w:rsidRPr="005D14BF">
        <w:rPr>
          <w:sz w:val="22"/>
          <w:szCs w:val="22"/>
        </w:rPr>
        <w:t xml:space="preserve">0. </w:t>
      </w:r>
      <w:r w:rsidR="00551F6F" w:rsidRPr="005D14BF">
        <w:rPr>
          <w:sz w:val="22"/>
          <w:szCs w:val="22"/>
        </w:rPr>
        <w:t xml:space="preserve">Registration </w:t>
      </w:r>
      <w:r w:rsidRPr="005D14BF">
        <w:rPr>
          <w:sz w:val="22"/>
          <w:szCs w:val="22"/>
        </w:rPr>
        <w:t xml:space="preserve">will </w:t>
      </w:r>
      <w:r w:rsidR="00551F6F" w:rsidRPr="005D14BF">
        <w:rPr>
          <w:sz w:val="22"/>
          <w:szCs w:val="22"/>
        </w:rPr>
        <w:t xml:space="preserve">be from 9.15. </w:t>
      </w:r>
      <w:r w:rsidR="00420CDB" w:rsidRPr="005D14BF">
        <w:rPr>
          <w:sz w:val="22"/>
          <w:szCs w:val="22"/>
        </w:rPr>
        <w:t>Boys and girls will train together.</w:t>
      </w:r>
    </w:p>
    <w:p w:rsidR="0053715B" w:rsidRPr="005D14BF" w:rsidRDefault="0053715B">
      <w:pPr>
        <w:rPr>
          <w:sz w:val="22"/>
          <w:szCs w:val="22"/>
        </w:rPr>
      </w:pPr>
    </w:p>
    <w:p w:rsidR="0053715B" w:rsidRPr="005D14BF" w:rsidRDefault="0053715B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 xml:space="preserve">Minis – Under 10s </w:t>
      </w:r>
      <w:r w:rsidR="00551F6F" w:rsidRPr="005D14BF">
        <w:rPr>
          <w:sz w:val="22"/>
          <w:szCs w:val="22"/>
        </w:rPr>
        <w:t>training will be from 10.30 to 11.30. Registration will be from 10.15. Boys and girls will train together.</w:t>
      </w:r>
    </w:p>
    <w:p w:rsidR="00B97067" w:rsidRPr="005D14BF" w:rsidRDefault="00B97067">
      <w:pPr>
        <w:rPr>
          <w:sz w:val="22"/>
          <w:szCs w:val="22"/>
        </w:rPr>
      </w:pPr>
    </w:p>
    <w:p w:rsidR="006B3FB7" w:rsidRPr="005D14BF" w:rsidRDefault="001A630B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>Juniors –Under 12 an</w:t>
      </w:r>
      <w:r w:rsidR="006B3FB7" w:rsidRPr="005D14BF">
        <w:rPr>
          <w:b/>
          <w:sz w:val="22"/>
          <w:szCs w:val="22"/>
        </w:rPr>
        <w:t xml:space="preserve">d </w:t>
      </w:r>
      <w:r w:rsidR="00310A4C" w:rsidRPr="005D14BF">
        <w:rPr>
          <w:b/>
          <w:sz w:val="22"/>
          <w:szCs w:val="22"/>
        </w:rPr>
        <w:t xml:space="preserve">Under </w:t>
      </w:r>
      <w:r w:rsidR="006B3FB7" w:rsidRPr="005D14BF">
        <w:rPr>
          <w:b/>
          <w:sz w:val="22"/>
          <w:szCs w:val="22"/>
        </w:rPr>
        <w:t>14 Boys and Girls</w:t>
      </w:r>
      <w:r w:rsidR="00AF1C92" w:rsidRPr="005D14BF">
        <w:rPr>
          <w:sz w:val="22"/>
          <w:szCs w:val="22"/>
        </w:rPr>
        <w:t xml:space="preserve"> training will</w:t>
      </w:r>
      <w:r w:rsidR="00AE6FC8">
        <w:rPr>
          <w:sz w:val="22"/>
          <w:szCs w:val="22"/>
        </w:rPr>
        <w:t xml:space="preserve"> be </w:t>
      </w:r>
      <w:r w:rsidR="006B3FB7" w:rsidRPr="005D14BF">
        <w:rPr>
          <w:sz w:val="22"/>
          <w:szCs w:val="22"/>
        </w:rPr>
        <w:t xml:space="preserve">from </w:t>
      </w:r>
      <w:r w:rsidR="00551F6F" w:rsidRPr="005D14BF">
        <w:rPr>
          <w:sz w:val="22"/>
          <w:szCs w:val="22"/>
        </w:rPr>
        <w:t>11.30am to 1pm. R</w:t>
      </w:r>
      <w:r w:rsidR="006B3FB7" w:rsidRPr="005D14BF">
        <w:rPr>
          <w:sz w:val="22"/>
          <w:szCs w:val="22"/>
        </w:rPr>
        <w:t xml:space="preserve">egistration </w:t>
      </w:r>
      <w:r w:rsidR="00551F6F" w:rsidRPr="005D14BF">
        <w:rPr>
          <w:sz w:val="22"/>
          <w:szCs w:val="22"/>
        </w:rPr>
        <w:t xml:space="preserve">will be from 11.15. </w:t>
      </w:r>
      <w:r w:rsidR="006B3FB7" w:rsidRPr="005D14BF">
        <w:rPr>
          <w:sz w:val="22"/>
          <w:szCs w:val="22"/>
        </w:rPr>
        <w:t>Boys and girls will train separately.</w:t>
      </w:r>
    </w:p>
    <w:p w:rsidR="00112A9E" w:rsidRPr="005D14BF" w:rsidRDefault="00112A9E">
      <w:pPr>
        <w:rPr>
          <w:sz w:val="22"/>
          <w:szCs w:val="22"/>
        </w:rPr>
      </w:pPr>
    </w:p>
    <w:p w:rsidR="00112A9E" w:rsidRPr="005D14BF" w:rsidRDefault="00112A9E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 xml:space="preserve">U16 Girls – </w:t>
      </w:r>
      <w:r w:rsidRPr="005D14BF">
        <w:rPr>
          <w:sz w:val="22"/>
          <w:szCs w:val="22"/>
        </w:rPr>
        <w:t xml:space="preserve">training will be </w:t>
      </w:r>
      <w:r w:rsidR="007F40DC">
        <w:rPr>
          <w:sz w:val="22"/>
          <w:szCs w:val="22"/>
        </w:rPr>
        <w:t xml:space="preserve">with the Ladies </w:t>
      </w:r>
      <w:r w:rsidRPr="005D14BF">
        <w:rPr>
          <w:sz w:val="22"/>
          <w:szCs w:val="22"/>
        </w:rPr>
        <w:t xml:space="preserve">on </w:t>
      </w:r>
      <w:r w:rsidRPr="005D14BF">
        <w:rPr>
          <w:b/>
          <w:sz w:val="22"/>
          <w:szCs w:val="22"/>
        </w:rPr>
        <w:t>Tuesday</w:t>
      </w:r>
      <w:r w:rsidR="00D83E35">
        <w:rPr>
          <w:b/>
          <w:sz w:val="22"/>
          <w:szCs w:val="22"/>
        </w:rPr>
        <w:t>s</w:t>
      </w:r>
      <w:r w:rsidRPr="005D14BF">
        <w:rPr>
          <w:b/>
          <w:sz w:val="22"/>
          <w:szCs w:val="22"/>
        </w:rPr>
        <w:t xml:space="preserve"> </w:t>
      </w:r>
      <w:r w:rsidRPr="005D14BF">
        <w:rPr>
          <w:sz w:val="22"/>
          <w:szCs w:val="22"/>
        </w:rPr>
        <w:t xml:space="preserve">at </w:t>
      </w:r>
      <w:proofErr w:type="spellStart"/>
      <w:r w:rsidRPr="005D14BF">
        <w:rPr>
          <w:b/>
          <w:sz w:val="22"/>
          <w:szCs w:val="22"/>
        </w:rPr>
        <w:t>F’Boro</w:t>
      </w:r>
      <w:proofErr w:type="spellEnd"/>
      <w:r w:rsidRPr="005D14BF">
        <w:rPr>
          <w:b/>
          <w:sz w:val="22"/>
          <w:szCs w:val="22"/>
        </w:rPr>
        <w:t xml:space="preserve"> 6</w:t>
      </w:r>
      <w:r w:rsidRPr="005D14BF">
        <w:rPr>
          <w:b/>
          <w:sz w:val="22"/>
          <w:szCs w:val="22"/>
          <w:vertAlign w:val="superscript"/>
        </w:rPr>
        <w:t>th</w:t>
      </w:r>
      <w:r w:rsidRPr="005D14BF">
        <w:rPr>
          <w:b/>
          <w:sz w:val="22"/>
          <w:szCs w:val="22"/>
        </w:rPr>
        <w:t xml:space="preserve"> Form College </w:t>
      </w:r>
      <w:r w:rsidRPr="005D14BF">
        <w:rPr>
          <w:sz w:val="22"/>
          <w:szCs w:val="22"/>
        </w:rPr>
        <w:t xml:space="preserve">from </w:t>
      </w:r>
      <w:r w:rsidR="00EA04D0">
        <w:rPr>
          <w:sz w:val="22"/>
          <w:szCs w:val="22"/>
        </w:rPr>
        <w:t>8</w:t>
      </w:r>
      <w:r w:rsidR="00310A4C" w:rsidRPr="005D14BF">
        <w:rPr>
          <w:sz w:val="22"/>
          <w:szCs w:val="22"/>
        </w:rPr>
        <w:t>pm – 9</w:t>
      </w:r>
      <w:r w:rsidR="00EA04D0">
        <w:rPr>
          <w:sz w:val="22"/>
          <w:szCs w:val="22"/>
        </w:rPr>
        <w:t>.30</w:t>
      </w:r>
      <w:r w:rsidR="00310A4C" w:rsidRPr="005D14BF">
        <w:rPr>
          <w:sz w:val="22"/>
          <w:szCs w:val="22"/>
        </w:rPr>
        <w:t>pm</w:t>
      </w:r>
      <w:r w:rsidR="00A9427D" w:rsidRPr="005D14BF">
        <w:rPr>
          <w:sz w:val="22"/>
          <w:szCs w:val="22"/>
        </w:rPr>
        <w:t xml:space="preserve"> starting on Tuesday 6</w:t>
      </w:r>
      <w:r w:rsidR="00A9427D" w:rsidRPr="005D14BF">
        <w:rPr>
          <w:sz w:val="22"/>
          <w:szCs w:val="22"/>
          <w:vertAlign w:val="superscript"/>
        </w:rPr>
        <w:t>th</w:t>
      </w:r>
      <w:r w:rsidR="00A9427D" w:rsidRPr="005D14BF">
        <w:rPr>
          <w:sz w:val="22"/>
          <w:szCs w:val="22"/>
        </w:rPr>
        <w:t xml:space="preserve"> September.</w:t>
      </w:r>
    </w:p>
    <w:p w:rsidR="00B97067" w:rsidRPr="005D14BF" w:rsidRDefault="00B97067">
      <w:pPr>
        <w:rPr>
          <w:b/>
          <w:sz w:val="22"/>
          <w:szCs w:val="22"/>
        </w:rPr>
      </w:pPr>
    </w:p>
    <w:p w:rsidR="00651E36" w:rsidRPr="005D14BF" w:rsidRDefault="00651E36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 xml:space="preserve">IMPORTANT: </w:t>
      </w:r>
      <w:r w:rsidRPr="005D14BF">
        <w:rPr>
          <w:sz w:val="22"/>
          <w:szCs w:val="22"/>
        </w:rPr>
        <w:t xml:space="preserve">Please note that the </w:t>
      </w:r>
      <w:r w:rsidRPr="005D14BF">
        <w:rPr>
          <w:b/>
          <w:sz w:val="22"/>
          <w:szCs w:val="22"/>
        </w:rPr>
        <w:t>U16</w:t>
      </w:r>
      <w:r w:rsidRPr="005D14BF">
        <w:rPr>
          <w:sz w:val="22"/>
          <w:szCs w:val="22"/>
        </w:rPr>
        <w:t xml:space="preserve"> boys training day and venue has changed and will be as follows:</w:t>
      </w:r>
    </w:p>
    <w:p w:rsidR="00651E36" w:rsidRPr="005D14BF" w:rsidRDefault="00651E36">
      <w:pPr>
        <w:rPr>
          <w:b/>
          <w:sz w:val="22"/>
          <w:szCs w:val="22"/>
        </w:rPr>
      </w:pPr>
    </w:p>
    <w:p w:rsidR="00ED3B02" w:rsidRPr="005D14BF" w:rsidRDefault="00E17292">
      <w:pPr>
        <w:rPr>
          <w:sz w:val="22"/>
          <w:szCs w:val="22"/>
        </w:rPr>
      </w:pPr>
      <w:r w:rsidRPr="005D14BF">
        <w:rPr>
          <w:b/>
          <w:sz w:val="22"/>
          <w:szCs w:val="22"/>
        </w:rPr>
        <w:t xml:space="preserve">U16 </w:t>
      </w:r>
      <w:r w:rsidR="00551F6F" w:rsidRPr="005D14BF">
        <w:rPr>
          <w:b/>
          <w:sz w:val="22"/>
          <w:szCs w:val="22"/>
        </w:rPr>
        <w:t xml:space="preserve">Boys </w:t>
      </w:r>
      <w:r w:rsidR="00ED3B02" w:rsidRPr="005D14BF">
        <w:rPr>
          <w:b/>
          <w:sz w:val="22"/>
          <w:szCs w:val="22"/>
        </w:rPr>
        <w:t xml:space="preserve">- </w:t>
      </w:r>
      <w:r w:rsidR="00ED3B02" w:rsidRPr="005D14BF">
        <w:rPr>
          <w:sz w:val="22"/>
          <w:szCs w:val="22"/>
        </w:rPr>
        <w:t>training will be</w:t>
      </w:r>
      <w:r w:rsidR="007F40DC">
        <w:rPr>
          <w:sz w:val="22"/>
          <w:szCs w:val="22"/>
        </w:rPr>
        <w:t xml:space="preserve"> with the Men</w:t>
      </w:r>
      <w:r w:rsidR="00ED3B02" w:rsidRPr="005D14BF">
        <w:rPr>
          <w:sz w:val="22"/>
          <w:szCs w:val="22"/>
        </w:rPr>
        <w:t xml:space="preserve"> on </w:t>
      </w:r>
      <w:r w:rsidR="00ED3B02" w:rsidRPr="005D14BF">
        <w:rPr>
          <w:b/>
          <w:sz w:val="22"/>
          <w:szCs w:val="22"/>
        </w:rPr>
        <w:t>Wednesda</w:t>
      </w:r>
      <w:r w:rsidR="00651E36" w:rsidRPr="005D14BF">
        <w:rPr>
          <w:b/>
          <w:sz w:val="22"/>
          <w:szCs w:val="22"/>
        </w:rPr>
        <w:t>y</w:t>
      </w:r>
      <w:r w:rsidR="00D83E35">
        <w:rPr>
          <w:b/>
          <w:sz w:val="22"/>
          <w:szCs w:val="22"/>
        </w:rPr>
        <w:t>s</w:t>
      </w:r>
      <w:r w:rsidR="00651E36" w:rsidRPr="005D14BF">
        <w:rPr>
          <w:b/>
          <w:sz w:val="22"/>
          <w:szCs w:val="22"/>
        </w:rPr>
        <w:t xml:space="preserve"> </w:t>
      </w:r>
      <w:r w:rsidR="00651E36" w:rsidRPr="005D14BF">
        <w:rPr>
          <w:sz w:val="22"/>
          <w:szCs w:val="22"/>
        </w:rPr>
        <w:t>at</w:t>
      </w:r>
      <w:r w:rsidR="00651E36" w:rsidRPr="005D14BF">
        <w:rPr>
          <w:b/>
          <w:sz w:val="22"/>
          <w:szCs w:val="22"/>
        </w:rPr>
        <w:t xml:space="preserve"> St. </w:t>
      </w:r>
      <w:proofErr w:type="spellStart"/>
      <w:r w:rsidR="00651E36" w:rsidRPr="005D14BF">
        <w:rPr>
          <w:b/>
          <w:sz w:val="22"/>
          <w:szCs w:val="22"/>
        </w:rPr>
        <w:t>Neots</w:t>
      </w:r>
      <w:proofErr w:type="spellEnd"/>
      <w:r w:rsidR="00651E36" w:rsidRPr="005D14BF">
        <w:rPr>
          <w:b/>
          <w:sz w:val="22"/>
          <w:szCs w:val="22"/>
        </w:rPr>
        <w:t xml:space="preserve"> Preparatory School </w:t>
      </w:r>
      <w:proofErr w:type="spellStart"/>
      <w:r w:rsidR="00651E36" w:rsidRPr="005D14BF">
        <w:rPr>
          <w:b/>
          <w:sz w:val="22"/>
          <w:szCs w:val="22"/>
        </w:rPr>
        <w:t>Eversley</w:t>
      </w:r>
      <w:proofErr w:type="spellEnd"/>
      <w:r w:rsidR="00651E36" w:rsidRPr="005D14BF">
        <w:rPr>
          <w:b/>
          <w:sz w:val="22"/>
          <w:szCs w:val="22"/>
        </w:rPr>
        <w:t xml:space="preserve"> </w:t>
      </w:r>
      <w:r w:rsidR="00651E36" w:rsidRPr="005D14BF">
        <w:rPr>
          <w:sz w:val="22"/>
          <w:szCs w:val="22"/>
        </w:rPr>
        <w:t xml:space="preserve">from </w:t>
      </w:r>
      <w:r w:rsidR="007F40DC">
        <w:rPr>
          <w:sz w:val="22"/>
          <w:szCs w:val="22"/>
        </w:rPr>
        <w:t>8</w:t>
      </w:r>
      <w:r w:rsidR="00112A9E" w:rsidRPr="005D14BF">
        <w:rPr>
          <w:sz w:val="22"/>
          <w:szCs w:val="22"/>
        </w:rPr>
        <w:t xml:space="preserve">pm to </w:t>
      </w:r>
      <w:r w:rsidR="007F40DC">
        <w:rPr>
          <w:sz w:val="22"/>
          <w:szCs w:val="22"/>
        </w:rPr>
        <w:t>9</w:t>
      </w:r>
      <w:r w:rsidR="007F50D8">
        <w:rPr>
          <w:sz w:val="22"/>
          <w:szCs w:val="22"/>
        </w:rPr>
        <w:t>.30</w:t>
      </w:r>
      <w:r w:rsidR="00112A9E" w:rsidRPr="005D14BF">
        <w:rPr>
          <w:sz w:val="22"/>
          <w:szCs w:val="22"/>
        </w:rPr>
        <w:t>pm</w:t>
      </w:r>
      <w:r w:rsidR="00A9427D" w:rsidRPr="005D14BF">
        <w:rPr>
          <w:sz w:val="22"/>
          <w:szCs w:val="22"/>
        </w:rPr>
        <w:t xml:space="preserve"> starting on </w:t>
      </w:r>
      <w:r w:rsidR="00802B84">
        <w:rPr>
          <w:sz w:val="22"/>
          <w:szCs w:val="22"/>
        </w:rPr>
        <w:t xml:space="preserve">Wednesday </w:t>
      </w:r>
      <w:r w:rsidR="00A9427D" w:rsidRPr="005D14BF">
        <w:rPr>
          <w:sz w:val="22"/>
          <w:szCs w:val="22"/>
        </w:rPr>
        <w:t>7</w:t>
      </w:r>
      <w:r w:rsidR="00A9427D" w:rsidRPr="005D14BF">
        <w:rPr>
          <w:sz w:val="22"/>
          <w:szCs w:val="22"/>
          <w:vertAlign w:val="superscript"/>
        </w:rPr>
        <w:t>th</w:t>
      </w:r>
      <w:r w:rsidR="00A9427D" w:rsidRPr="005D14BF">
        <w:rPr>
          <w:sz w:val="22"/>
          <w:szCs w:val="22"/>
        </w:rPr>
        <w:t xml:space="preserve"> September</w:t>
      </w:r>
      <w:r w:rsidR="00112A9E" w:rsidRPr="005D14BF">
        <w:rPr>
          <w:sz w:val="22"/>
          <w:szCs w:val="22"/>
        </w:rPr>
        <w:t>.</w:t>
      </w:r>
    </w:p>
    <w:p w:rsidR="00112A9E" w:rsidRPr="005D14BF" w:rsidRDefault="00112A9E">
      <w:pPr>
        <w:rPr>
          <w:sz w:val="22"/>
          <w:szCs w:val="22"/>
        </w:rPr>
      </w:pPr>
    </w:p>
    <w:p w:rsidR="00B8784D" w:rsidRPr="005D14BF" w:rsidRDefault="003E1506">
      <w:pPr>
        <w:rPr>
          <w:sz w:val="22"/>
          <w:szCs w:val="22"/>
        </w:rPr>
      </w:pPr>
      <w:r w:rsidRPr="005D14BF">
        <w:rPr>
          <w:sz w:val="22"/>
          <w:szCs w:val="22"/>
        </w:rPr>
        <w:t>We e</w:t>
      </w:r>
      <w:r w:rsidR="00B97067" w:rsidRPr="005D14BF">
        <w:rPr>
          <w:sz w:val="22"/>
          <w:szCs w:val="22"/>
        </w:rPr>
        <w:t>ncourage all junior players</w:t>
      </w:r>
      <w:r w:rsidR="00D83E35">
        <w:rPr>
          <w:sz w:val="22"/>
          <w:szCs w:val="22"/>
        </w:rPr>
        <w:t xml:space="preserve"> once they are 13years old and subject to their ability, confidence and the agreement of their coach, t</w:t>
      </w:r>
      <w:r w:rsidRPr="005D14BF">
        <w:rPr>
          <w:sz w:val="22"/>
          <w:szCs w:val="22"/>
        </w:rPr>
        <w:t xml:space="preserve">o </w:t>
      </w:r>
      <w:r w:rsidR="007F40DC">
        <w:rPr>
          <w:sz w:val="22"/>
          <w:szCs w:val="22"/>
        </w:rPr>
        <w:t xml:space="preserve">train with and </w:t>
      </w:r>
      <w:r w:rsidRPr="005D14BF">
        <w:rPr>
          <w:sz w:val="22"/>
          <w:szCs w:val="22"/>
        </w:rPr>
        <w:t xml:space="preserve">play </w:t>
      </w:r>
      <w:r w:rsidR="00CE7510" w:rsidRPr="005D14BF">
        <w:rPr>
          <w:sz w:val="22"/>
          <w:szCs w:val="22"/>
        </w:rPr>
        <w:t>in</w:t>
      </w:r>
      <w:r w:rsidRPr="005D14BF">
        <w:rPr>
          <w:sz w:val="22"/>
          <w:szCs w:val="22"/>
        </w:rPr>
        <w:t xml:space="preserve"> the adult sides on a Saturday</w:t>
      </w:r>
      <w:r w:rsidR="00D83E35">
        <w:rPr>
          <w:sz w:val="22"/>
          <w:szCs w:val="22"/>
        </w:rPr>
        <w:t xml:space="preserve">. </w:t>
      </w:r>
      <w:r w:rsidR="007F40DC">
        <w:rPr>
          <w:sz w:val="22"/>
          <w:szCs w:val="22"/>
        </w:rPr>
        <w:t>These junior players will register as junior members and pay junior subs plus a £4 match fee per senior match played.</w:t>
      </w:r>
    </w:p>
    <w:p w:rsidR="00B97067" w:rsidRPr="005D14BF" w:rsidRDefault="00B97067">
      <w:pPr>
        <w:rPr>
          <w:sz w:val="22"/>
          <w:szCs w:val="22"/>
        </w:rPr>
      </w:pPr>
    </w:p>
    <w:p w:rsidR="00435F64" w:rsidRPr="005D14BF" w:rsidRDefault="00435F64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Initially, children will be grouped by age, but as the season progresses, we may move children up or down according to ability. This will be the </w:t>
      </w:r>
      <w:r w:rsidR="007B3CA2" w:rsidRPr="005D14BF">
        <w:rPr>
          <w:sz w:val="22"/>
          <w:szCs w:val="22"/>
        </w:rPr>
        <w:t>coaches’</w:t>
      </w:r>
      <w:r w:rsidRPr="005D14BF">
        <w:rPr>
          <w:sz w:val="22"/>
          <w:szCs w:val="22"/>
        </w:rPr>
        <w:t xml:space="preserve"> decision</w:t>
      </w:r>
      <w:r w:rsidR="00D83E35">
        <w:rPr>
          <w:sz w:val="22"/>
          <w:szCs w:val="22"/>
        </w:rPr>
        <w:t xml:space="preserve"> and parents will of course be included in the discussion. </w:t>
      </w:r>
      <w:r w:rsidRPr="005D14BF">
        <w:rPr>
          <w:sz w:val="22"/>
          <w:szCs w:val="22"/>
        </w:rPr>
        <w:t xml:space="preserve"> </w:t>
      </w:r>
    </w:p>
    <w:p w:rsidR="00CF3123" w:rsidRPr="005D14BF" w:rsidRDefault="00CF3123">
      <w:pPr>
        <w:rPr>
          <w:sz w:val="22"/>
          <w:szCs w:val="22"/>
        </w:rPr>
      </w:pPr>
    </w:p>
    <w:p w:rsidR="00A9427D" w:rsidRPr="005D14BF" w:rsidRDefault="00A9427D" w:rsidP="00A9427D">
      <w:pPr>
        <w:pStyle w:val="Heading2"/>
        <w:spacing w:before="0" w:after="0"/>
        <w:rPr>
          <w:rFonts w:ascii="Times New Roman" w:hAnsi="Times New Roman"/>
          <w:bCs w:val="0"/>
          <w:i w:val="0"/>
          <w:sz w:val="22"/>
          <w:szCs w:val="22"/>
        </w:rPr>
      </w:pPr>
      <w:r w:rsidRPr="005D14BF">
        <w:rPr>
          <w:rFonts w:ascii="Times New Roman" w:hAnsi="Times New Roman"/>
          <w:i w:val="0"/>
          <w:sz w:val="22"/>
          <w:szCs w:val="22"/>
        </w:rPr>
        <w:t>Membership Fees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The annual membership fee covers all training and junior matches for the season.  The amount payable varies by age: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Under 8 &amp;10</w:t>
      </w:r>
      <w:r w:rsidRPr="005D14BF">
        <w:rPr>
          <w:sz w:val="22"/>
          <w:szCs w:val="22"/>
        </w:rPr>
        <w:tab/>
        <w:t>£80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Under 12 &amp; 14</w:t>
      </w:r>
      <w:r w:rsidRPr="005D14BF">
        <w:rPr>
          <w:sz w:val="22"/>
          <w:szCs w:val="22"/>
        </w:rPr>
        <w:tab/>
        <w:t>£90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Under 16 &amp; 18</w:t>
      </w:r>
      <w:r w:rsidRPr="005D14BF">
        <w:rPr>
          <w:sz w:val="22"/>
          <w:szCs w:val="22"/>
        </w:rPr>
        <w:tab/>
        <w:t>£110</w:t>
      </w:r>
    </w:p>
    <w:p w:rsidR="00310A4C" w:rsidRPr="005D14BF" w:rsidRDefault="00310A4C" w:rsidP="00A9427D">
      <w:pPr>
        <w:rPr>
          <w:sz w:val="22"/>
          <w:szCs w:val="22"/>
        </w:rPr>
      </w:pPr>
    </w:p>
    <w:p w:rsidR="00A9427D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Please pay </w:t>
      </w:r>
      <w:r w:rsidR="00802B84">
        <w:rPr>
          <w:sz w:val="22"/>
          <w:szCs w:val="22"/>
        </w:rPr>
        <w:t>membership fees</w:t>
      </w:r>
      <w:r w:rsidRPr="005D14BF">
        <w:rPr>
          <w:sz w:val="22"/>
          <w:szCs w:val="22"/>
        </w:rPr>
        <w:t xml:space="preserve"> preferably by bank transfer as follows:</w:t>
      </w:r>
    </w:p>
    <w:p w:rsidR="00613315" w:rsidRPr="005D14BF" w:rsidRDefault="00613315" w:rsidP="00A9427D">
      <w:pPr>
        <w:rPr>
          <w:sz w:val="22"/>
          <w:szCs w:val="22"/>
        </w:rPr>
      </w:pPr>
      <w:r>
        <w:rPr>
          <w:sz w:val="22"/>
          <w:szCs w:val="22"/>
        </w:rPr>
        <w:t xml:space="preserve">Payee name: </w:t>
      </w:r>
      <w:proofErr w:type="spellStart"/>
      <w:r>
        <w:rPr>
          <w:sz w:val="22"/>
          <w:szCs w:val="22"/>
        </w:rPr>
        <w:t>Yateley</w:t>
      </w:r>
      <w:proofErr w:type="spellEnd"/>
      <w:r>
        <w:rPr>
          <w:sz w:val="22"/>
          <w:szCs w:val="22"/>
        </w:rPr>
        <w:t xml:space="preserve"> Hockey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Account name: </w:t>
      </w:r>
      <w:r w:rsidR="00613315">
        <w:rPr>
          <w:sz w:val="22"/>
          <w:szCs w:val="22"/>
        </w:rPr>
        <w:t>Barclays Bank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Account number: 00979120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Sort code: 20-16-99</w:t>
      </w:r>
    </w:p>
    <w:p w:rsidR="007F40DC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Please identify the transfer with reference: </w:t>
      </w:r>
      <w:r w:rsidR="007F40DC">
        <w:rPr>
          <w:sz w:val="22"/>
          <w:szCs w:val="22"/>
        </w:rPr>
        <w:t>child’s name + subs</w:t>
      </w:r>
    </w:p>
    <w:p w:rsidR="007F40DC" w:rsidRDefault="007F40DC" w:rsidP="00A9427D">
      <w:pPr>
        <w:rPr>
          <w:sz w:val="22"/>
          <w:szCs w:val="22"/>
        </w:rPr>
      </w:pP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lastRenderedPageBreak/>
        <w:t>Or you can pay by cheque, please enclose it with your child’s membership form and give it to the team manager.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Cheques Payable to: </w:t>
      </w:r>
      <w:proofErr w:type="spellStart"/>
      <w:r w:rsidRPr="005D14BF">
        <w:rPr>
          <w:sz w:val="22"/>
          <w:szCs w:val="22"/>
        </w:rPr>
        <w:t>Yateley</w:t>
      </w:r>
      <w:proofErr w:type="spellEnd"/>
      <w:r w:rsidRPr="005D14BF">
        <w:rPr>
          <w:sz w:val="22"/>
          <w:szCs w:val="22"/>
        </w:rPr>
        <w:t xml:space="preserve"> Hockey Club. Please write the name of your child and age group on the back of the cheque.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 </w:t>
      </w: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>Players with an older sibling or playing parent who pay full subs are entitled to a reduction of 50%.</w:t>
      </w:r>
    </w:p>
    <w:p w:rsidR="00A9427D" w:rsidRPr="005D14BF" w:rsidRDefault="00A9427D" w:rsidP="00A9427D">
      <w:pPr>
        <w:rPr>
          <w:sz w:val="22"/>
          <w:szCs w:val="22"/>
        </w:rPr>
      </w:pPr>
    </w:p>
    <w:p w:rsidR="00A9427D" w:rsidRPr="005D14BF" w:rsidRDefault="00A9427D" w:rsidP="00A9427D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If your child is a new member, they will be able to enjoy </w:t>
      </w:r>
      <w:r w:rsidR="007F40DC">
        <w:rPr>
          <w:sz w:val="22"/>
          <w:szCs w:val="22"/>
        </w:rPr>
        <w:t>a</w:t>
      </w:r>
      <w:r w:rsidRPr="005D14BF">
        <w:rPr>
          <w:sz w:val="22"/>
          <w:szCs w:val="22"/>
        </w:rPr>
        <w:t xml:space="preserve"> ‘taster’ training session before membership fees are payable.</w:t>
      </w:r>
    </w:p>
    <w:p w:rsidR="00A9427D" w:rsidRPr="005D14BF" w:rsidRDefault="00A9427D" w:rsidP="00A9427D">
      <w:pPr>
        <w:rPr>
          <w:sz w:val="22"/>
          <w:szCs w:val="22"/>
        </w:rPr>
      </w:pPr>
    </w:p>
    <w:p w:rsidR="00FA4F41" w:rsidRPr="005D14BF" w:rsidRDefault="00551656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We appreciate that </w:t>
      </w:r>
      <w:r w:rsidR="00700D5C">
        <w:rPr>
          <w:sz w:val="22"/>
          <w:szCs w:val="22"/>
        </w:rPr>
        <w:t xml:space="preserve">payment of </w:t>
      </w:r>
      <w:r w:rsidRPr="005D14BF">
        <w:rPr>
          <w:sz w:val="22"/>
          <w:szCs w:val="22"/>
        </w:rPr>
        <w:t>fees may be an issue</w:t>
      </w:r>
      <w:r w:rsidR="00700D5C">
        <w:rPr>
          <w:sz w:val="22"/>
          <w:szCs w:val="22"/>
        </w:rPr>
        <w:t xml:space="preserve"> and w</w:t>
      </w:r>
      <w:r w:rsidRPr="005D14BF">
        <w:rPr>
          <w:sz w:val="22"/>
          <w:szCs w:val="22"/>
        </w:rPr>
        <w:t>e firmly believe that financial constraints should not be a barrier to participating in sport.  Should you find p</w:t>
      </w:r>
      <w:r w:rsidR="00D20F5B" w:rsidRPr="005D14BF">
        <w:rPr>
          <w:sz w:val="22"/>
          <w:szCs w:val="22"/>
        </w:rPr>
        <w:t>aying subs an issue</w:t>
      </w:r>
      <w:r w:rsidR="005D14BF">
        <w:rPr>
          <w:sz w:val="22"/>
          <w:szCs w:val="22"/>
        </w:rPr>
        <w:t>,</w:t>
      </w:r>
      <w:r w:rsidR="00D20F5B" w:rsidRPr="005D14BF">
        <w:rPr>
          <w:sz w:val="22"/>
          <w:szCs w:val="22"/>
        </w:rPr>
        <w:t xml:space="preserve"> please let us know</w:t>
      </w:r>
      <w:r w:rsidR="00AF1C92" w:rsidRPr="005D14BF">
        <w:rPr>
          <w:sz w:val="22"/>
          <w:szCs w:val="22"/>
        </w:rPr>
        <w:t>, we will endeavour to help, and of course, keep all matters regarding payments private.</w:t>
      </w:r>
      <w:r w:rsidR="00747763" w:rsidRPr="005D14BF">
        <w:rPr>
          <w:sz w:val="22"/>
          <w:szCs w:val="22"/>
        </w:rPr>
        <w:t xml:space="preserve"> The club reserves the right not to select players for matches and festivals if the matter of subs has not been resolved and agreed by the </w:t>
      </w:r>
      <w:r w:rsidR="00926474" w:rsidRPr="005D14BF">
        <w:rPr>
          <w:sz w:val="22"/>
          <w:szCs w:val="22"/>
        </w:rPr>
        <w:t>J</w:t>
      </w:r>
      <w:r w:rsidR="00747763" w:rsidRPr="005D14BF">
        <w:rPr>
          <w:sz w:val="22"/>
          <w:szCs w:val="22"/>
        </w:rPr>
        <w:t xml:space="preserve">unior and </w:t>
      </w:r>
      <w:r w:rsidR="00926474" w:rsidRPr="005D14BF">
        <w:rPr>
          <w:sz w:val="22"/>
          <w:szCs w:val="22"/>
        </w:rPr>
        <w:t>E</w:t>
      </w:r>
      <w:r w:rsidR="00747763" w:rsidRPr="005D14BF">
        <w:rPr>
          <w:sz w:val="22"/>
          <w:szCs w:val="22"/>
        </w:rPr>
        <w:t>xec committees.</w:t>
      </w:r>
    </w:p>
    <w:p w:rsidR="00ED0F6D" w:rsidRPr="005D14BF" w:rsidRDefault="00ED0F6D">
      <w:pPr>
        <w:rPr>
          <w:b/>
          <w:sz w:val="22"/>
          <w:szCs w:val="22"/>
        </w:rPr>
      </w:pPr>
    </w:p>
    <w:p w:rsidR="00CF3123" w:rsidRPr="005D14BF" w:rsidRDefault="00420CDB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Personal Protection Equipment</w:t>
      </w:r>
    </w:p>
    <w:p w:rsidR="00192CE0" w:rsidRPr="005D14BF" w:rsidRDefault="00ED0F6D" w:rsidP="00043278">
      <w:pPr>
        <w:rPr>
          <w:sz w:val="22"/>
          <w:szCs w:val="22"/>
        </w:rPr>
      </w:pPr>
      <w:r w:rsidRPr="005D14BF">
        <w:rPr>
          <w:sz w:val="22"/>
          <w:szCs w:val="22"/>
        </w:rPr>
        <w:t>As an England Hockey accredited club, we adhere to their safety guidelines</w:t>
      </w:r>
      <w:r w:rsidR="00BF3E6E">
        <w:rPr>
          <w:sz w:val="22"/>
          <w:szCs w:val="22"/>
        </w:rPr>
        <w:t>. A</w:t>
      </w:r>
      <w:r w:rsidR="00192CE0" w:rsidRPr="005D14BF">
        <w:rPr>
          <w:sz w:val="22"/>
          <w:szCs w:val="22"/>
        </w:rPr>
        <w:t xml:space="preserve">ll </w:t>
      </w:r>
      <w:r w:rsidRPr="005D14BF">
        <w:rPr>
          <w:sz w:val="22"/>
          <w:szCs w:val="22"/>
        </w:rPr>
        <w:t xml:space="preserve">junior </w:t>
      </w:r>
      <w:r w:rsidR="00192CE0" w:rsidRPr="005D14BF">
        <w:rPr>
          <w:sz w:val="22"/>
          <w:szCs w:val="22"/>
        </w:rPr>
        <w:t>players are required to wear a mouth</w:t>
      </w:r>
      <w:r w:rsidR="00420CDB" w:rsidRPr="005D14BF">
        <w:rPr>
          <w:sz w:val="22"/>
          <w:szCs w:val="22"/>
        </w:rPr>
        <w:t xml:space="preserve"> </w:t>
      </w:r>
      <w:r w:rsidR="00192CE0" w:rsidRPr="005D14BF">
        <w:rPr>
          <w:sz w:val="22"/>
          <w:szCs w:val="22"/>
        </w:rPr>
        <w:t xml:space="preserve">guard </w:t>
      </w:r>
      <w:r w:rsidR="00FD18EE" w:rsidRPr="005D14BF">
        <w:rPr>
          <w:sz w:val="22"/>
          <w:szCs w:val="22"/>
        </w:rPr>
        <w:t xml:space="preserve">and </w:t>
      </w:r>
      <w:r w:rsidR="00BF3E6E">
        <w:rPr>
          <w:sz w:val="22"/>
          <w:szCs w:val="22"/>
        </w:rPr>
        <w:t xml:space="preserve">hockey </w:t>
      </w:r>
      <w:r w:rsidR="00FD18EE" w:rsidRPr="005D14BF">
        <w:rPr>
          <w:sz w:val="22"/>
          <w:szCs w:val="22"/>
        </w:rPr>
        <w:t>shin pads</w:t>
      </w:r>
      <w:r w:rsidR="00FD18EE" w:rsidRPr="005D14BF">
        <w:rPr>
          <w:color w:val="FF0000"/>
          <w:sz w:val="22"/>
          <w:szCs w:val="22"/>
        </w:rPr>
        <w:t xml:space="preserve"> </w:t>
      </w:r>
      <w:r w:rsidR="00192CE0" w:rsidRPr="005D14BF">
        <w:rPr>
          <w:sz w:val="22"/>
          <w:szCs w:val="22"/>
        </w:rPr>
        <w:t>at training and matches</w:t>
      </w:r>
      <w:r w:rsidR="00BF3E6E">
        <w:rPr>
          <w:sz w:val="22"/>
          <w:szCs w:val="22"/>
        </w:rPr>
        <w:t>, they</w:t>
      </w:r>
      <w:r w:rsidR="00D20F5B" w:rsidRPr="005D14BF">
        <w:rPr>
          <w:sz w:val="22"/>
          <w:szCs w:val="22"/>
        </w:rPr>
        <w:t xml:space="preserve"> will not be able to participate </w:t>
      </w:r>
      <w:r w:rsidR="00BF3E6E">
        <w:rPr>
          <w:sz w:val="22"/>
          <w:szCs w:val="22"/>
        </w:rPr>
        <w:t xml:space="preserve">fully </w:t>
      </w:r>
      <w:r w:rsidR="00192CE0" w:rsidRPr="005D14BF">
        <w:rPr>
          <w:sz w:val="22"/>
          <w:szCs w:val="22"/>
        </w:rPr>
        <w:t xml:space="preserve">without </w:t>
      </w:r>
      <w:r w:rsidR="00420CDB" w:rsidRPr="005D14BF">
        <w:rPr>
          <w:sz w:val="22"/>
          <w:szCs w:val="22"/>
        </w:rPr>
        <w:t>these</w:t>
      </w:r>
      <w:r w:rsidR="00BF3E6E">
        <w:rPr>
          <w:sz w:val="22"/>
          <w:szCs w:val="22"/>
        </w:rPr>
        <w:t>.</w:t>
      </w:r>
      <w:r w:rsidR="007154DF">
        <w:rPr>
          <w:sz w:val="22"/>
          <w:szCs w:val="22"/>
        </w:rPr>
        <w:t xml:space="preserve"> At Minis and U10 level, football shin pads are acceptable but in older </w:t>
      </w:r>
      <w:proofErr w:type="gramStart"/>
      <w:r w:rsidR="007154DF">
        <w:rPr>
          <w:sz w:val="22"/>
          <w:szCs w:val="22"/>
        </w:rPr>
        <w:t>age  groups</w:t>
      </w:r>
      <w:proofErr w:type="gramEnd"/>
      <w:r w:rsidR="007154DF">
        <w:rPr>
          <w:sz w:val="22"/>
          <w:szCs w:val="22"/>
        </w:rPr>
        <w:t xml:space="preserve"> or if playing/ training with seniors you should consider buying hockey specific shin pads for greater protection. </w:t>
      </w:r>
      <w:bookmarkStart w:id="0" w:name="_GoBack"/>
      <w:bookmarkEnd w:id="0"/>
      <w:r w:rsidR="00BF3E6E">
        <w:rPr>
          <w:sz w:val="22"/>
          <w:szCs w:val="22"/>
        </w:rPr>
        <w:t xml:space="preserve">Appropriate footwear suitable for </w:t>
      </w:r>
      <w:proofErr w:type="spellStart"/>
      <w:r w:rsidR="00BF3E6E">
        <w:rPr>
          <w:sz w:val="22"/>
          <w:szCs w:val="22"/>
        </w:rPr>
        <w:t>astro</w:t>
      </w:r>
      <w:proofErr w:type="spellEnd"/>
      <w:r w:rsidR="00BF3E6E">
        <w:rPr>
          <w:sz w:val="22"/>
          <w:szCs w:val="22"/>
        </w:rPr>
        <w:t xml:space="preserve"> pitches is also essential.</w:t>
      </w:r>
      <w:r w:rsidR="009C6977" w:rsidRPr="005D14BF">
        <w:rPr>
          <w:sz w:val="22"/>
          <w:szCs w:val="22"/>
        </w:rPr>
        <w:t xml:space="preserve"> </w:t>
      </w:r>
      <w:r w:rsidR="00B74A83" w:rsidRPr="005D14BF">
        <w:rPr>
          <w:sz w:val="22"/>
          <w:szCs w:val="22"/>
        </w:rPr>
        <w:t>We</w:t>
      </w:r>
      <w:r w:rsidR="00BF3E6E">
        <w:rPr>
          <w:sz w:val="22"/>
          <w:szCs w:val="22"/>
        </w:rPr>
        <w:t xml:space="preserve"> </w:t>
      </w:r>
      <w:r w:rsidR="00B74A83" w:rsidRPr="005D14BF">
        <w:rPr>
          <w:sz w:val="22"/>
          <w:szCs w:val="22"/>
        </w:rPr>
        <w:t xml:space="preserve">recommend </w:t>
      </w:r>
      <w:r w:rsidR="00192CE0" w:rsidRPr="005D14BF">
        <w:rPr>
          <w:sz w:val="22"/>
          <w:szCs w:val="22"/>
        </w:rPr>
        <w:t>the use of</w:t>
      </w:r>
      <w:r w:rsidR="00B74A83" w:rsidRPr="005D14BF">
        <w:rPr>
          <w:sz w:val="22"/>
          <w:szCs w:val="22"/>
        </w:rPr>
        <w:t xml:space="preserve"> a properly fitted mouth</w:t>
      </w:r>
      <w:r w:rsidR="00420CDB" w:rsidRPr="005D14BF">
        <w:rPr>
          <w:sz w:val="22"/>
          <w:szCs w:val="22"/>
        </w:rPr>
        <w:t xml:space="preserve"> </w:t>
      </w:r>
      <w:r w:rsidR="00B74A83" w:rsidRPr="005D14BF">
        <w:rPr>
          <w:sz w:val="22"/>
          <w:szCs w:val="22"/>
        </w:rPr>
        <w:t>guard</w:t>
      </w:r>
      <w:r w:rsidR="00BF3E6E">
        <w:rPr>
          <w:sz w:val="22"/>
          <w:szCs w:val="22"/>
        </w:rPr>
        <w:t xml:space="preserve"> and </w:t>
      </w:r>
      <w:r w:rsidR="007B3CA2" w:rsidRPr="005D14BF">
        <w:rPr>
          <w:sz w:val="22"/>
          <w:szCs w:val="22"/>
        </w:rPr>
        <w:t xml:space="preserve">Matt Golightly, dentist </w:t>
      </w:r>
      <w:r w:rsidR="00043278" w:rsidRPr="005D14BF">
        <w:rPr>
          <w:sz w:val="22"/>
          <w:szCs w:val="22"/>
        </w:rPr>
        <w:t>at Bea</w:t>
      </w:r>
      <w:r w:rsidR="007B3CA2" w:rsidRPr="005D14BF">
        <w:rPr>
          <w:sz w:val="22"/>
          <w:szCs w:val="22"/>
        </w:rPr>
        <w:t xml:space="preserve">n Oak Dental Care in Wokingham is happy to fit guards at cost. Information is on </w:t>
      </w:r>
      <w:r w:rsidR="00AA56F0" w:rsidRPr="005D14BF">
        <w:rPr>
          <w:sz w:val="22"/>
          <w:szCs w:val="22"/>
        </w:rPr>
        <w:t>our</w:t>
      </w:r>
      <w:r w:rsidR="007B3CA2" w:rsidRPr="005D14BF">
        <w:rPr>
          <w:sz w:val="22"/>
          <w:szCs w:val="22"/>
        </w:rPr>
        <w:t xml:space="preserve"> website.</w:t>
      </w:r>
      <w:r w:rsidR="00FC7126" w:rsidRPr="005D14BF">
        <w:rPr>
          <w:sz w:val="22"/>
          <w:szCs w:val="22"/>
        </w:rPr>
        <w:t xml:space="preserve"> </w:t>
      </w:r>
      <w:r w:rsidR="00F66DE1" w:rsidRPr="005D14BF">
        <w:rPr>
          <w:sz w:val="22"/>
          <w:szCs w:val="22"/>
        </w:rPr>
        <w:t>If your child needs to wear spectacles when playing hockey, we advise that they should have safety glasses / protective goggles or use contact lenses if they are able to. Please ask your optician for further advice.</w:t>
      </w:r>
      <w:r w:rsidR="007F40DC">
        <w:rPr>
          <w:sz w:val="22"/>
          <w:szCs w:val="22"/>
        </w:rPr>
        <w:t xml:space="preserve"> We cannot accept responsibility for damage or injury if ordinary glasses are worn</w:t>
      </w:r>
      <w:r w:rsidR="00BF3E6E">
        <w:rPr>
          <w:sz w:val="22"/>
          <w:szCs w:val="22"/>
        </w:rPr>
        <w:t xml:space="preserve">.  </w:t>
      </w:r>
    </w:p>
    <w:p w:rsidR="00192CE0" w:rsidRPr="005D14BF" w:rsidRDefault="00192CE0" w:rsidP="00043278">
      <w:pPr>
        <w:rPr>
          <w:sz w:val="22"/>
          <w:szCs w:val="22"/>
        </w:rPr>
      </w:pPr>
    </w:p>
    <w:p w:rsidR="00043278" w:rsidRPr="005D14BF" w:rsidRDefault="00043278" w:rsidP="00043278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Website</w:t>
      </w:r>
    </w:p>
    <w:p w:rsidR="00216BA3" w:rsidRPr="005D14BF" w:rsidRDefault="006277C2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Our website </w:t>
      </w:r>
      <w:r w:rsidR="003B22E2" w:rsidRPr="005D14BF">
        <w:rPr>
          <w:sz w:val="22"/>
          <w:szCs w:val="22"/>
        </w:rPr>
        <w:t>continues to evolve, providing the latest information and news about the club</w:t>
      </w:r>
      <w:r w:rsidR="00AB3D22" w:rsidRPr="005D14BF">
        <w:rPr>
          <w:sz w:val="22"/>
          <w:szCs w:val="22"/>
        </w:rPr>
        <w:t>, especially the new pitch developments</w:t>
      </w:r>
      <w:r w:rsidRPr="005D14BF">
        <w:rPr>
          <w:sz w:val="22"/>
          <w:szCs w:val="22"/>
        </w:rPr>
        <w:t>.</w:t>
      </w:r>
      <w:r w:rsidR="00747763" w:rsidRPr="005D14BF">
        <w:rPr>
          <w:sz w:val="22"/>
          <w:szCs w:val="22"/>
        </w:rPr>
        <w:t xml:space="preserve">  We </w:t>
      </w:r>
      <w:r w:rsidR="00216BA3" w:rsidRPr="005D14BF">
        <w:rPr>
          <w:sz w:val="22"/>
          <w:szCs w:val="22"/>
        </w:rPr>
        <w:t>ask</w:t>
      </w:r>
      <w:r w:rsidR="00747763" w:rsidRPr="005D14BF">
        <w:rPr>
          <w:sz w:val="22"/>
          <w:szCs w:val="22"/>
        </w:rPr>
        <w:t xml:space="preserve"> all parents </w:t>
      </w:r>
      <w:r w:rsidR="00216BA3" w:rsidRPr="005D14BF">
        <w:rPr>
          <w:sz w:val="22"/>
          <w:szCs w:val="22"/>
        </w:rPr>
        <w:t xml:space="preserve">to </w:t>
      </w:r>
      <w:r w:rsidR="0032511C" w:rsidRPr="005D14BF">
        <w:rPr>
          <w:sz w:val="22"/>
          <w:szCs w:val="22"/>
        </w:rPr>
        <w:t>register at</w:t>
      </w:r>
      <w:r w:rsidR="00216BA3" w:rsidRPr="005D14BF">
        <w:rPr>
          <w:sz w:val="22"/>
          <w:szCs w:val="22"/>
        </w:rPr>
        <w:t>:</w:t>
      </w:r>
      <w:r w:rsidR="0032511C" w:rsidRPr="005D14BF">
        <w:rPr>
          <w:sz w:val="22"/>
          <w:szCs w:val="22"/>
        </w:rPr>
        <w:t xml:space="preserve"> </w:t>
      </w:r>
      <w:hyperlink r:id="rId7" w:history="1">
        <w:r w:rsidR="00216BA3" w:rsidRPr="005D14BF">
          <w:rPr>
            <w:rStyle w:val="Hyperlink"/>
            <w:sz w:val="22"/>
            <w:szCs w:val="22"/>
          </w:rPr>
          <w:t>http://www.pitchero.com/clubs/yateleyhockeyclub/</w:t>
        </w:r>
      </w:hyperlink>
      <w:r w:rsidR="0032511C" w:rsidRPr="005D14BF">
        <w:rPr>
          <w:sz w:val="22"/>
          <w:szCs w:val="22"/>
        </w:rPr>
        <w:t xml:space="preserve"> . </w:t>
      </w:r>
    </w:p>
    <w:p w:rsidR="003B22E2" w:rsidRDefault="00747763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We will be using the membership registrations for mail shots, club promotions and potentially squad selection. </w:t>
      </w:r>
      <w:r w:rsidR="004B3FA7" w:rsidRPr="005D14BF">
        <w:rPr>
          <w:sz w:val="22"/>
          <w:szCs w:val="22"/>
        </w:rPr>
        <w:t xml:space="preserve"> </w:t>
      </w:r>
      <w:r w:rsidR="0032511C" w:rsidRPr="005D14BF">
        <w:rPr>
          <w:sz w:val="22"/>
          <w:szCs w:val="22"/>
        </w:rPr>
        <w:t>Players with their own email address can also register.</w:t>
      </w:r>
      <w:r w:rsidR="00FA05FC" w:rsidRPr="005D14BF">
        <w:rPr>
          <w:sz w:val="22"/>
          <w:szCs w:val="22"/>
        </w:rPr>
        <w:t xml:space="preserve"> We stress that personal details are for club use only.</w:t>
      </w:r>
    </w:p>
    <w:p w:rsidR="00D83E35" w:rsidRDefault="00D83E35" w:rsidP="007B2EC3">
      <w:pPr>
        <w:rPr>
          <w:sz w:val="22"/>
          <w:szCs w:val="22"/>
        </w:rPr>
      </w:pPr>
    </w:p>
    <w:p w:rsidR="00D83E35" w:rsidRPr="00D83E35" w:rsidRDefault="00D83E35" w:rsidP="007B2EC3">
      <w:pPr>
        <w:rPr>
          <w:sz w:val="22"/>
          <w:szCs w:val="22"/>
        </w:rPr>
      </w:pPr>
      <w:r w:rsidRPr="00D83E35">
        <w:rPr>
          <w:b/>
          <w:sz w:val="22"/>
          <w:szCs w:val="22"/>
        </w:rPr>
        <w:t>E mail:</w:t>
      </w:r>
      <w:r>
        <w:rPr>
          <w:b/>
          <w:sz w:val="22"/>
          <w:szCs w:val="22"/>
        </w:rPr>
        <w:t xml:space="preserve"> </w:t>
      </w:r>
      <w:r w:rsidRPr="00D83E35">
        <w:rPr>
          <w:sz w:val="22"/>
          <w:szCs w:val="22"/>
        </w:rPr>
        <w:t>E</w:t>
      </w:r>
      <w:r>
        <w:rPr>
          <w:sz w:val="22"/>
          <w:szCs w:val="22"/>
        </w:rPr>
        <w:t>ach junior squad now has its own e mail address which coaches and managers will use for hockey related messages rather than their personal e mails. The details are given below and are also on the membership form.</w:t>
      </w:r>
    </w:p>
    <w:p w:rsidR="00FC6236" w:rsidRPr="005D14BF" w:rsidRDefault="00FC6236" w:rsidP="007B2EC3">
      <w:pPr>
        <w:rPr>
          <w:sz w:val="22"/>
          <w:szCs w:val="22"/>
        </w:rPr>
      </w:pPr>
    </w:p>
    <w:p w:rsidR="00FC6236" w:rsidRPr="005D14BF" w:rsidRDefault="00FC6236" w:rsidP="007B2EC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Coaching</w:t>
      </w:r>
      <w:r w:rsidR="00420CDB" w:rsidRPr="005D14BF">
        <w:rPr>
          <w:b/>
          <w:sz w:val="22"/>
          <w:szCs w:val="22"/>
        </w:rPr>
        <w:t xml:space="preserve"> </w:t>
      </w:r>
    </w:p>
    <w:p w:rsidR="00041E7F" w:rsidRPr="005D14BF" w:rsidRDefault="00041E7F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The Junior section of the club needs to increase the number of qualified coaches available to train our next generation of senior players. </w:t>
      </w:r>
      <w:r w:rsidR="00AC501A" w:rsidRPr="005D14BF">
        <w:rPr>
          <w:sz w:val="22"/>
          <w:szCs w:val="22"/>
        </w:rPr>
        <w:t xml:space="preserve">England Hockey have two coaching programmes; Introduction to </w:t>
      </w:r>
      <w:proofErr w:type="gramStart"/>
      <w:r w:rsidR="00AC501A" w:rsidRPr="005D14BF">
        <w:rPr>
          <w:sz w:val="22"/>
          <w:szCs w:val="22"/>
        </w:rPr>
        <w:t>Coaching</w:t>
      </w:r>
      <w:r w:rsidR="00FC7126" w:rsidRPr="005D14BF">
        <w:rPr>
          <w:sz w:val="22"/>
          <w:szCs w:val="22"/>
        </w:rPr>
        <w:t xml:space="preserve">, </w:t>
      </w:r>
      <w:r w:rsidR="00AC501A" w:rsidRPr="005D14BF">
        <w:rPr>
          <w:sz w:val="22"/>
          <w:szCs w:val="22"/>
        </w:rPr>
        <w:t xml:space="preserve"> and</w:t>
      </w:r>
      <w:proofErr w:type="gramEnd"/>
      <w:r w:rsidR="00AC501A" w:rsidRPr="005D14BF">
        <w:rPr>
          <w:sz w:val="22"/>
          <w:szCs w:val="22"/>
        </w:rPr>
        <w:t xml:space="preserve"> Sessional Coach </w:t>
      </w:r>
      <w:r w:rsidR="00FC7126" w:rsidRPr="005D14BF">
        <w:rPr>
          <w:sz w:val="22"/>
          <w:szCs w:val="22"/>
        </w:rPr>
        <w:t>Q</w:t>
      </w:r>
      <w:r w:rsidR="00AC501A" w:rsidRPr="005D14BF">
        <w:rPr>
          <w:sz w:val="22"/>
          <w:szCs w:val="22"/>
        </w:rPr>
        <w:t>ualification</w:t>
      </w:r>
      <w:r w:rsidR="00216BA3" w:rsidRPr="005D14BF">
        <w:rPr>
          <w:sz w:val="22"/>
          <w:szCs w:val="22"/>
        </w:rPr>
        <w:t xml:space="preserve">. </w:t>
      </w:r>
      <w:r w:rsidRPr="005D14BF">
        <w:rPr>
          <w:sz w:val="22"/>
          <w:szCs w:val="22"/>
        </w:rPr>
        <w:t xml:space="preserve">We particularly need </w:t>
      </w:r>
      <w:r w:rsidR="00E72CA9" w:rsidRPr="005D14BF">
        <w:rPr>
          <w:sz w:val="22"/>
          <w:szCs w:val="22"/>
        </w:rPr>
        <w:t xml:space="preserve">qualified </w:t>
      </w:r>
      <w:r w:rsidRPr="005D14BF">
        <w:rPr>
          <w:sz w:val="22"/>
          <w:szCs w:val="22"/>
        </w:rPr>
        <w:t>coaches for the Minis (U8 and U10) and U12</w:t>
      </w:r>
      <w:r w:rsidR="00FC7126" w:rsidRPr="005D14BF">
        <w:rPr>
          <w:sz w:val="22"/>
          <w:szCs w:val="22"/>
        </w:rPr>
        <w:t xml:space="preserve"> </w:t>
      </w:r>
      <w:r w:rsidRPr="005D14BF">
        <w:rPr>
          <w:sz w:val="22"/>
          <w:szCs w:val="22"/>
        </w:rPr>
        <w:t>U14 boys</w:t>
      </w:r>
      <w:r w:rsidR="001D2F6A" w:rsidRPr="005D14BF">
        <w:rPr>
          <w:sz w:val="22"/>
          <w:szCs w:val="22"/>
        </w:rPr>
        <w:t xml:space="preserve">. </w:t>
      </w:r>
      <w:r w:rsidR="007878E2" w:rsidRPr="005D14BF">
        <w:rPr>
          <w:sz w:val="22"/>
          <w:szCs w:val="22"/>
        </w:rPr>
        <w:t xml:space="preserve">The club has </w:t>
      </w:r>
      <w:r w:rsidR="00FC7126" w:rsidRPr="005D14BF">
        <w:rPr>
          <w:sz w:val="22"/>
          <w:szCs w:val="22"/>
        </w:rPr>
        <w:t xml:space="preserve">conditional </w:t>
      </w:r>
      <w:r w:rsidR="007878E2" w:rsidRPr="005D14BF">
        <w:rPr>
          <w:sz w:val="22"/>
          <w:szCs w:val="22"/>
        </w:rPr>
        <w:t xml:space="preserve">funds available to pay for coaching qualifications for those who </w:t>
      </w:r>
      <w:r w:rsidRPr="005D14BF">
        <w:rPr>
          <w:sz w:val="22"/>
          <w:szCs w:val="22"/>
        </w:rPr>
        <w:t xml:space="preserve">can </w:t>
      </w:r>
      <w:r w:rsidR="007878E2" w:rsidRPr="005D14BF">
        <w:rPr>
          <w:sz w:val="22"/>
          <w:szCs w:val="22"/>
        </w:rPr>
        <w:t xml:space="preserve">commit to coaching for the club on a regular </w:t>
      </w:r>
      <w:r w:rsidR="00AA56F0" w:rsidRPr="005D14BF">
        <w:rPr>
          <w:sz w:val="22"/>
          <w:szCs w:val="22"/>
        </w:rPr>
        <w:t>basis. If</w:t>
      </w:r>
      <w:r w:rsidR="007878E2" w:rsidRPr="005D14BF">
        <w:rPr>
          <w:sz w:val="22"/>
          <w:szCs w:val="22"/>
        </w:rPr>
        <w:t xml:space="preserve"> you would be interested in assisting with the coaching</w:t>
      </w:r>
      <w:r w:rsidR="00645A84" w:rsidRPr="005D14BF">
        <w:rPr>
          <w:sz w:val="22"/>
          <w:szCs w:val="22"/>
        </w:rPr>
        <w:t>,</w:t>
      </w:r>
      <w:r w:rsidR="007878E2" w:rsidRPr="005D14BF">
        <w:rPr>
          <w:sz w:val="22"/>
          <w:szCs w:val="22"/>
        </w:rPr>
        <w:t xml:space="preserve"> please</w:t>
      </w:r>
      <w:r w:rsidR="00645A84" w:rsidRPr="005D14BF">
        <w:rPr>
          <w:sz w:val="22"/>
          <w:szCs w:val="22"/>
        </w:rPr>
        <w:t xml:space="preserve"> </w:t>
      </w:r>
      <w:r w:rsidR="007878E2" w:rsidRPr="005D14BF">
        <w:rPr>
          <w:sz w:val="22"/>
          <w:szCs w:val="22"/>
        </w:rPr>
        <w:t>contact</w:t>
      </w:r>
      <w:r w:rsidR="00645A84" w:rsidRPr="005D14BF">
        <w:rPr>
          <w:sz w:val="22"/>
          <w:szCs w:val="22"/>
        </w:rPr>
        <w:t xml:space="preserve"> </w:t>
      </w:r>
      <w:r w:rsidR="00AC501A" w:rsidRPr="005D14BF">
        <w:rPr>
          <w:sz w:val="22"/>
          <w:szCs w:val="22"/>
        </w:rPr>
        <w:t xml:space="preserve">the </w:t>
      </w:r>
      <w:r w:rsidR="007878E2" w:rsidRPr="005D14BF">
        <w:rPr>
          <w:sz w:val="22"/>
          <w:szCs w:val="22"/>
        </w:rPr>
        <w:t xml:space="preserve">Junior Coordinator in the first instance. </w:t>
      </w:r>
      <w:r w:rsidRPr="005D14BF">
        <w:rPr>
          <w:sz w:val="22"/>
          <w:szCs w:val="22"/>
        </w:rPr>
        <w:t>We are also always pleased to welcome parents, club members and senior players to help with coaching.</w:t>
      </w:r>
    </w:p>
    <w:p w:rsidR="00041E7F" w:rsidRPr="005D14BF" w:rsidRDefault="00041E7F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>Please note that all coaches and regular</w:t>
      </w:r>
      <w:r w:rsidR="00AB3D22" w:rsidRPr="005D14BF">
        <w:rPr>
          <w:sz w:val="22"/>
          <w:szCs w:val="22"/>
        </w:rPr>
        <w:t xml:space="preserve"> helpers will need to hold a DBS</w:t>
      </w:r>
      <w:r w:rsidR="00420CDB" w:rsidRPr="005D14BF">
        <w:rPr>
          <w:sz w:val="22"/>
          <w:szCs w:val="22"/>
        </w:rPr>
        <w:t xml:space="preserve"> disclosure from England Hockey, again please speak to the Junior Coordinator to arrange.</w:t>
      </w:r>
      <w:r w:rsidRPr="005D14BF">
        <w:rPr>
          <w:sz w:val="22"/>
          <w:szCs w:val="22"/>
        </w:rPr>
        <w:t xml:space="preserve"> </w:t>
      </w:r>
    </w:p>
    <w:p w:rsidR="007878E2" w:rsidRPr="005D14BF" w:rsidRDefault="00FC7126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>All activities in the</w:t>
      </w:r>
      <w:r w:rsidR="00041E7F" w:rsidRPr="005D14BF">
        <w:rPr>
          <w:sz w:val="22"/>
          <w:szCs w:val="22"/>
        </w:rPr>
        <w:t xml:space="preserve"> training sessions are in line with England Hockey coach delivery plan</w:t>
      </w:r>
      <w:r w:rsidR="007A5A02">
        <w:rPr>
          <w:sz w:val="22"/>
          <w:szCs w:val="22"/>
        </w:rPr>
        <w:t>s</w:t>
      </w:r>
      <w:r w:rsidR="00041E7F" w:rsidRPr="005D14BF">
        <w:rPr>
          <w:sz w:val="22"/>
          <w:szCs w:val="22"/>
        </w:rPr>
        <w:t>.</w:t>
      </w:r>
    </w:p>
    <w:p w:rsidR="00FA05FC" w:rsidRPr="005D14BF" w:rsidRDefault="00FA05FC" w:rsidP="007B2EC3">
      <w:pPr>
        <w:rPr>
          <w:sz w:val="22"/>
          <w:szCs w:val="22"/>
        </w:rPr>
      </w:pPr>
    </w:p>
    <w:p w:rsidR="00BF3E6E" w:rsidRDefault="00645A84" w:rsidP="007B2EC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 xml:space="preserve">England Hockey </w:t>
      </w:r>
      <w:r w:rsidR="00BF3E6E">
        <w:rPr>
          <w:b/>
          <w:sz w:val="22"/>
          <w:szCs w:val="22"/>
        </w:rPr>
        <w:t>Player Pathway</w:t>
      </w:r>
    </w:p>
    <w:p w:rsidR="00ED5433" w:rsidRPr="005D14BF" w:rsidRDefault="00645A84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>Last season</w:t>
      </w:r>
      <w:r w:rsidR="00FC7126" w:rsidRPr="005D14BF">
        <w:rPr>
          <w:sz w:val="22"/>
          <w:szCs w:val="22"/>
        </w:rPr>
        <w:t xml:space="preserve"> c</w:t>
      </w:r>
      <w:r w:rsidR="00AC501A" w:rsidRPr="005D14BF">
        <w:rPr>
          <w:sz w:val="22"/>
          <w:szCs w:val="22"/>
        </w:rPr>
        <w:t>oaches</w:t>
      </w:r>
      <w:r w:rsidR="00ED5433" w:rsidRPr="005D14BF">
        <w:rPr>
          <w:sz w:val="22"/>
          <w:szCs w:val="22"/>
        </w:rPr>
        <w:t xml:space="preserve"> </w:t>
      </w:r>
      <w:r w:rsidR="00E72CA9" w:rsidRPr="005D14BF">
        <w:rPr>
          <w:sz w:val="22"/>
          <w:szCs w:val="22"/>
        </w:rPr>
        <w:t xml:space="preserve">nominated </w:t>
      </w:r>
      <w:r w:rsidRPr="005D14BF">
        <w:rPr>
          <w:sz w:val="22"/>
          <w:szCs w:val="22"/>
        </w:rPr>
        <w:t>19</w:t>
      </w:r>
      <w:r w:rsidR="00ED5433" w:rsidRPr="005D14BF">
        <w:rPr>
          <w:sz w:val="22"/>
          <w:szCs w:val="22"/>
        </w:rPr>
        <w:t xml:space="preserve"> boys and </w:t>
      </w:r>
      <w:r w:rsidRPr="005D14BF">
        <w:rPr>
          <w:sz w:val="22"/>
          <w:szCs w:val="22"/>
        </w:rPr>
        <w:t xml:space="preserve">15 </w:t>
      </w:r>
      <w:r w:rsidR="00ED5433" w:rsidRPr="005D14BF">
        <w:rPr>
          <w:sz w:val="22"/>
          <w:szCs w:val="22"/>
        </w:rPr>
        <w:t xml:space="preserve">girls </w:t>
      </w:r>
      <w:r w:rsidR="00FC7126" w:rsidRPr="005D14BF">
        <w:rPr>
          <w:sz w:val="22"/>
          <w:szCs w:val="22"/>
        </w:rPr>
        <w:t xml:space="preserve">to </w:t>
      </w:r>
      <w:r w:rsidR="00ED5433" w:rsidRPr="005D14BF">
        <w:rPr>
          <w:sz w:val="22"/>
          <w:szCs w:val="22"/>
        </w:rPr>
        <w:t>participate in the Single System Junior Development programme</w:t>
      </w:r>
      <w:r w:rsidR="00D11EE1" w:rsidRPr="005D14BF">
        <w:rPr>
          <w:sz w:val="22"/>
          <w:szCs w:val="22"/>
        </w:rPr>
        <w:t xml:space="preserve"> for Berkshire </w:t>
      </w:r>
      <w:r w:rsidRPr="005D14BF">
        <w:rPr>
          <w:sz w:val="22"/>
          <w:szCs w:val="22"/>
        </w:rPr>
        <w:t>and</w:t>
      </w:r>
      <w:r w:rsidR="00D11EE1" w:rsidRPr="005D14BF">
        <w:rPr>
          <w:sz w:val="22"/>
          <w:szCs w:val="22"/>
        </w:rPr>
        <w:t xml:space="preserve"> Hampshire</w:t>
      </w:r>
      <w:r w:rsidRPr="005D14BF">
        <w:rPr>
          <w:sz w:val="22"/>
          <w:szCs w:val="22"/>
        </w:rPr>
        <w:t xml:space="preserve"> and s</w:t>
      </w:r>
      <w:r w:rsidR="00AF1C92" w:rsidRPr="005D14BF">
        <w:rPr>
          <w:sz w:val="22"/>
          <w:szCs w:val="22"/>
        </w:rPr>
        <w:t xml:space="preserve">everal </w:t>
      </w:r>
      <w:r w:rsidRPr="005D14BF">
        <w:rPr>
          <w:sz w:val="22"/>
          <w:szCs w:val="22"/>
        </w:rPr>
        <w:t xml:space="preserve">of these </w:t>
      </w:r>
      <w:r w:rsidR="00AF1C92" w:rsidRPr="005D14BF">
        <w:rPr>
          <w:sz w:val="22"/>
          <w:szCs w:val="22"/>
        </w:rPr>
        <w:t xml:space="preserve">players </w:t>
      </w:r>
      <w:r w:rsidRPr="005D14BF">
        <w:rPr>
          <w:sz w:val="22"/>
          <w:szCs w:val="22"/>
        </w:rPr>
        <w:t xml:space="preserve">have already been selected </w:t>
      </w:r>
      <w:r w:rsidR="00AF1C92" w:rsidRPr="005D14BF">
        <w:rPr>
          <w:sz w:val="22"/>
          <w:szCs w:val="22"/>
        </w:rPr>
        <w:t xml:space="preserve">to take part in </w:t>
      </w:r>
      <w:r w:rsidRPr="005D14BF">
        <w:rPr>
          <w:sz w:val="22"/>
          <w:szCs w:val="22"/>
        </w:rPr>
        <w:t>r</w:t>
      </w:r>
      <w:r w:rsidR="00AF1C92" w:rsidRPr="005D14BF">
        <w:rPr>
          <w:sz w:val="22"/>
          <w:szCs w:val="22"/>
        </w:rPr>
        <w:t xml:space="preserve">egional </w:t>
      </w:r>
      <w:r w:rsidRPr="005D14BF">
        <w:rPr>
          <w:sz w:val="22"/>
          <w:szCs w:val="22"/>
        </w:rPr>
        <w:t>t</w:t>
      </w:r>
      <w:r w:rsidR="00AF1C92" w:rsidRPr="005D14BF">
        <w:rPr>
          <w:sz w:val="22"/>
          <w:szCs w:val="22"/>
        </w:rPr>
        <w:t>rials.</w:t>
      </w:r>
      <w:r w:rsidR="00AC501A" w:rsidRPr="005D14BF">
        <w:rPr>
          <w:sz w:val="22"/>
          <w:szCs w:val="22"/>
        </w:rPr>
        <w:t xml:space="preserve"> We will be looking to continue this player development in the coming season</w:t>
      </w:r>
      <w:r w:rsidR="00FC7126" w:rsidRPr="005D14BF">
        <w:rPr>
          <w:sz w:val="22"/>
          <w:szCs w:val="22"/>
        </w:rPr>
        <w:t>.</w:t>
      </w:r>
    </w:p>
    <w:p w:rsidR="007B3CA2" w:rsidRPr="005D14BF" w:rsidRDefault="007B3CA2" w:rsidP="007B2EC3">
      <w:pPr>
        <w:rPr>
          <w:sz w:val="22"/>
          <w:szCs w:val="22"/>
        </w:rPr>
      </w:pPr>
    </w:p>
    <w:p w:rsidR="00D11EE1" w:rsidRPr="005D14BF" w:rsidRDefault="00D11EE1" w:rsidP="007B2EC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Child Protection</w:t>
      </w:r>
      <w:r w:rsidR="007A5A02">
        <w:rPr>
          <w:b/>
          <w:sz w:val="22"/>
          <w:szCs w:val="22"/>
        </w:rPr>
        <w:t xml:space="preserve"> and Safeguarding</w:t>
      </w:r>
    </w:p>
    <w:p w:rsidR="00BB1AA8" w:rsidRDefault="00D11EE1" w:rsidP="007B2EC3">
      <w:pPr>
        <w:rPr>
          <w:sz w:val="22"/>
          <w:szCs w:val="22"/>
        </w:rPr>
      </w:pPr>
      <w:proofErr w:type="spellStart"/>
      <w:r w:rsidRPr="005D14BF">
        <w:rPr>
          <w:sz w:val="22"/>
          <w:szCs w:val="22"/>
        </w:rPr>
        <w:lastRenderedPageBreak/>
        <w:t>Yateley</w:t>
      </w:r>
      <w:proofErr w:type="spellEnd"/>
      <w:r w:rsidRPr="005D14BF">
        <w:rPr>
          <w:sz w:val="22"/>
          <w:szCs w:val="22"/>
        </w:rPr>
        <w:t xml:space="preserve"> </w:t>
      </w:r>
      <w:r w:rsidR="00FC7126" w:rsidRPr="005D14BF">
        <w:rPr>
          <w:sz w:val="22"/>
          <w:szCs w:val="22"/>
        </w:rPr>
        <w:t>H</w:t>
      </w:r>
      <w:r w:rsidRPr="005D14BF">
        <w:rPr>
          <w:sz w:val="22"/>
          <w:szCs w:val="22"/>
        </w:rPr>
        <w:t xml:space="preserve">ockey Club </w:t>
      </w:r>
      <w:r w:rsidR="00FC7126" w:rsidRPr="005D14BF">
        <w:rPr>
          <w:sz w:val="22"/>
          <w:szCs w:val="22"/>
        </w:rPr>
        <w:t>take</w:t>
      </w:r>
      <w:r w:rsidR="00D95E8B">
        <w:rPr>
          <w:sz w:val="22"/>
          <w:szCs w:val="22"/>
        </w:rPr>
        <w:t>s</w:t>
      </w:r>
      <w:r w:rsidRPr="005D14BF">
        <w:rPr>
          <w:sz w:val="22"/>
          <w:szCs w:val="22"/>
        </w:rPr>
        <w:t xml:space="preserve"> the protection, safeguarding and welfare of our young members very seriously. As a club we have adopted </w:t>
      </w:r>
      <w:r w:rsidR="00AC501A" w:rsidRPr="005D14BF">
        <w:rPr>
          <w:sz w:val="22"/>
          <w:szCs w:val="22"/>
        </w:rPr>
        <w:t xml:space="preserve">our governing body’s </w:t>
      </w:r>
      <w:r w:rsidR="009C6977" w:rsidRPr="005D14BF">
        <w:rPr>
          <w:sz w:val="22"/>
          <w:szCs w:val="22"/>
        </w:rPr>
        <w:t xml:space="preserve">safeguarding and proud to protect </w:t>
      </w:r>
      <w:r w:rsidRPr="005D14BF">
        <w:rPr>
          <w:sz w:val="22"/>
          <w:szCs w:val="22"/>
        </w:rPr>
        <w:t>procedures and policies</w:t>
      </w:r>
      <w:r w:rsidR="00AC501A" w:rsidRPr="005D14BF">
        <w:rPr>
          <w:sz w:val="22"/>
          <w:szCs w:val="22"/>
        </w:rPr>
        <w:t xml:space="preserve">. </w:t>
      </w:r>
      <w:r w:rsidR="009C6977" w:rsidRPr="005D14BF">
        <w:rPr>
          <w:sz w:val="22"/>
          <w:szCs w:val="22"/>
        </w:rPr>
        <w:t>Details of all policies and documents are available on the club’s website</w:t>
      </w:r>
      <w:r w:rsidR="00D95E8B">
        <w:rPr>
          <w:sz w:val="22"/>
          <w:szCs w:val="22"/>
        </w:rPr>
        <w:t xml:space="preserve"> and</w:t>
      </w:r>
      <w:r w:rsidR="009C6977" w:rsidRPr="005D14BF">
        <w:rPr>
          <w:sz w:val="22"/>
          <w:szCs w:val="22"/>
        </w:rPr>
        <w:t xml:space="preserve"> EHB’s website</w:t>
      </w:r>
      <w:r w:rsidR="00D95E8B">
        <w:rPr>
          <w:sz w:val="22"/>
          <w:szCs w:val="22"/>
        </w:rPr>
        <w:t xml:space="preserve">. </w:t>
      </w:r>
    </w:p>
    <w:p w:rsidR="007A5A02" w:rsidRDefault="00BB1AA8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Our Welfare Officer is Roger </w:t>
      </w:r>
      <w:proofErr w:type="spellStart"/>
      <w:r>
        <w:rPr>
          <w:sz w:val="22"/>
          <w:szCs w:val="22"/>
        </w:rPr>
        <w:t>Bilton</w:t>
      </w:r>
      <w:proofErr w:type="spellEnd"/>
      <w:r w:rsidR="007B3CA2" w:rsidRPr="005D14BF">
        <w:rPr>
          <w:sz w:val="22"/>
          <w:szCs w:val="22"/>
        </w:rPr>
        <w:t xml:space="preserve"> </w:t>
      </w:r>
      <w:r>
        <w:rPr>
          <w:sz w:val="22"/>
          <w:szCs w:val="22"/>
        </w:rPr>
        <w:t>and his contact details are given below should you have any concerns or queries.</w:t>
      </w:r>
    </w:p>
    <w:p w:rsidR="007A5A02" w:rsidRDefault="007A5A02" w:rsidP="007B2EC3">
      <w:pPr>
        <w:rPr>
          <w:sz w:val="22"/>
          <w:szCs w:val="22"/>
        </w:rPr>
      </w:pPr>
    </w:p>
    <w:p w:rsidR="00D11EE1" w:rsidRPr="005D14BF" w:rsidRDefault="007A5A02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With the changes to the Sunday training schedule we realise that some parents will, if they have children </w:t>
      </w:r>
      <w:r w:rsidR="00D95E8B">
        <w:rPr>
          <w:sz w:val="22"/>
          <w:szCs w:val="22"/>
        </w:rPr>
        <w:t>in</w:t>
      </w:r>
      <w:r>
        <w:rPr>
          <w:sz w:val="22"/>
          <w:szCs w:val="22"/>
        </w:rPr>
        <w:t xml:space="preserve"> both </w:t>
      </w:r>
      <w:r w:rsidR="00D95E8B">
        <w:rPr>
          <w:sz w:val="22"/>
          <w:szCs w:val="22"/>
        </w:rPr>
        <w:t xml:space="preserve">U8 and U10 squads, </w:t>
      </w:r>
      <w:r>
        <w:rPr>
          <w:sz w:val="22"/>
          <w:szCs w:val="22"/>
        </w:rPr>
        <w:t>have a much longer morning pitch side</w:t>
      </w:r>
      <w:r w:rsidR="00BB1AA8">
        <w:rPr>
          <w:sz w:val="22"/>
          <w:szCs w:val="22"/>
        </w:rPr>
        <w:t>. H</w:t>
      </w:r>
      <w:r w:rsidR="00D95E8B">
        <w:rPr>
          <w:sz w:val="22"/>
          <w:szCs w:val="22"/>
        </w:rPr>
        <w:t>owever</w:t>
      </w:r>
      <w:r w:rsidR="00BB1AA8">
        <w:rPr>
          <w:sz w:val="22"/>
          <w:szCs w:val="22"/>
        </w:rPr>
        <w:t>,</w:t>
      </w:r>
      <w:r w:rsidR="00D95E8B">
        <w:rPr>
          <w:sz w:val="22"/>
          <w:szCs w:val="22"/>
        </w:rPr>
        <w:t xml:space="preserve"> we have to insist for the safety and security of these very young players that a parent is there for the duration of the training session in case of accidents, injury, their child becoming upset or </w:t>
      </w:r>
      <w:r w:rsidR="00B97067" w:rsidRPr="005D14BF">
        <w:rPr>
          <w:sz w:val="22"/>
          <w:szCs w:val="22"/>
        </w:rPr>
        <w:t xml:space="preserve">to take </w:t>
      </w:r>
      <w:r w:rsidR="00D95E8B">
        <w:rPr>
          <w:sz w:val="22"/>
          <w:szCs w:val="22"/>
        </w:rPr>
        <w:t>their</w:t>
      </w:r>
      <w:r w:rsidR="00B97067" w:rsidRPr="005D14BF">
        <w:rPr>
          <w:sz w:val="22"/>
          <w:szCs w:val="22"/>
        </w:rPr>
        <w:t xml:space="preserve"> child to the toilet if necessary</w:t>
      </w:r>
      <w:r w:rsidR="00D95E8B">
        <w:rPr>
          <w:sz w:val="22"/>
          <w:szCs w:val="22"/>
        </w:rPr>
        <w:t xml:space="preserve">. </w:t>
      </w:r>
      <w:r w:rsidR="0096620D">
        <w:rPr>
          <w:sz w:val="22"/>
          <w:szCs w:val="22"/>
        </w:rPr>
        <w:t xml:space="preserve">Older players often walk / cycle home from training or matches, please let the coach know if this is the case. Should you be late collecting your child from training or a match, for their safety, they should return to the </w:t>
      </w:r>
      <w:proofErr w:type="spellStart"/>
      <w:r w:rsidR="0096620D">
        <w:rPr>
          <w:sz w:val="22"/>
          <w:szCs w:val="22"/>
        </w:rPr>
        <w:t>astro</w:t>
      </w:r>
      <w:proofErr w:type="spellEnd"/>
      <w:r w:rsidR="0096620D">
        <w:rPr>
          <w:sz w:val="22"/>
          <w:szCs w:val="22"/>
        </w:rPr>
        <w:t xml:space="preserve"> and wait with the coaches. Please can you make sure your child is clear about this procedure.</w:t>
      </w:r>
    </w:p>
    <w:p w:rsidR="00B97067" w:rsidRPr="005D14BF" w:rsidRDefault="00B97067" w:rsidP="007B2EC3">
      <w:pPr>
        <w:rPr>
          <w:sz w:val="22"/>
          <w:szCs w:val="22"/>
        </w:rPr>
      </w:pPr>
    </w:p>
    <w:p w:rsidR="00BB1AA8" w:rsidRDefault="00BB1AA8" w:rsidP="007B2EC3">
      <w:pPr>
        <w:rPr>
          <w:b/>
          <w:sz w:val="22"/>
          <w:szCs w:val="22"/>
        </w:rPr>
      </w:pPr>
    </w:p>
    <w:p w:rsidR="00B97067" w:rsidRPr="005D14BF" w:rsidRDefault="00B97067" w:rsidP="007B2EC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Behaviour</w:t>
      </w:r>
    </w:p>
    <w:p w:rsidR="00B97067" w:rsidRDefault="00B97067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At </w:t>
      </w:r>
      <w:proofErr w:type="spellStart"/>
      <w:r w:rsidRPr="005D14BF">
        <w:rPr>
          <w:sz w:val="22"/>
          <w:szCs w:val="22"/>
        </w:rPr>
        <w:t>Yateley</w:t>
      </w:r>
      <w:proofErr w:type="spellEnd"/>
      <w:r w:rsidRPr="005D14BF">
        <w:rPr>
          <w:sz w:val="22"/>
          <w:szCs w:val="22"/>
        </w:rPr>
        <w:t>, we pride ourselves on the good behaviour of our children</w:t>
      </w:r>
      <w:r w:rsidR="00FC7126" w:rsidRPr="005D14BF">
        <w:rPr>
          <w:sz w:val="22"/>
          <w:szCs w:val="22"/>
        </w:rPr>
        <w:t>. H</w:t>
      </w:r>
      <w:r w:rsidRPr="005D14BF">
        <w:rPr>
          <w:sz w:val="22"/>
          <w:szCs w:val="22"/>
        </w:rPr>
        <w:t>owever</w:t>
      </w:r>
      <w:r w:rsidR="00FC7126" w:rsidRPr="005D14BF">
        <w:rPr>
          <w:sz w:val="22"/>
          <w:szCs w:val="22"/>
        </w:rPr>
        <w:t>, if</w:t>
      </w:r>
      <w:r w:rsidRPr="005D14BF">
        <w:rPr>
          <w:sz w:val="22"/>
          <w:szCs w:val="22"/>
        </w:rPr>
        <w:t xml:space="preserve"> a child behaves in an inappropriate way, </w:t>
      </w:r>
      <w:r w:rsidR="00BB1AA8">
        <w:rPr>
          <w:sz w:val="22"/>
          <w:szCs w:val="22"/>
        </w:rPr>
        <w:t xml:space="preserve">is persistently disruptive </w:t>
      </w:r>
      <w:r w:rsidRPr="005D14BF">
        <w:rPr>
          <w:sz w:val="22"/>
          <w:szCs w:val="22"/>
        </w:rPr>
        <w:t xml:space="preserve">or is dis-respectful to their coach, they may be asked to sit out </w:t>
      </w:r>
      <w:r w:rsidR="00AC501A" w:rsidRPr="005D14BF">
        <w:rPr>
          <w:sz w:val="22"/>
          <w:szCs w:val="22"/>
        </w:rPr>
        <w:t xml:space="preserve">for </w:t>
      </w:r>
      <w:r w:rsidRPr="005D14BF">
        <w:rPr>
          <w:sz w:val="22"/>
          <w:szCs w:val="22"/>
        </w:rPr>
        <w:t>part</w:t>
      </w:r>
      <w:r w:rsidR="00AC501A" w:rsidRPr="005D14BF">
        <w:rPr>
          <w:sz w:val="22"/>
          <w:szCs w:val="22"/>
        </w:rPr>
        <w:t xml:space="preserve"> or a</w:t>
      </w:r>
      <w:r w:rsidRPr="005D14BF">
        <w:rPr>
          <w:sz w:val="22"/>
          <w:szCs w:val="22"/>
        </w:rPr>
        <w:t>ll of a session. We would appreciate your support with this</w:t>
      </w:r>
      <w:r w:rsidR="00BB1AA8">
        <w:rPr>
          <w:sz w:val="22"/>
          <w:szCs w:val="22"/>
        </w:rPr>
        <w:t xml:space="preserve"> behaviour strategy</w:t>
      </w:r>
      <w:r w:rsidRPr="005D14BF">
        <w:rPr>
          <w:sz w:val="22"/>
          <w:szCs w:val="22"/>
        </w:rPr>
        <w:t>.</w:t>
      </w:r>
    </w:p>
    <w:p w:rsidR="0096620D" w:rsidRDefault="0096620D" w:rsidP="007B2EC3">
      <w:pPr>
        <w:rPr>
          <w:sz w:val="22"/>
          <w:szCs w:val="22"/>
        </w:rPr>
      </w:pPr>
    </w:p>
    <w:p w:rsidR="009C6977" w:rsidRDefault="0096620D" w:rsidP="007B2EC3">
      <w:pPr>
        <w:rPr>
          <w:b/>
          <w:sz w:val="22"/>
          <w:szCs w:val="22"/>
        </w:rPr>
      </w:pPr>
      <w:r w:rsidRPr="0096620D">
        <w:rPr>
          <w:b/>
          <w:sz w:val="22"/>
          <w:szCs w:val="22"/>
        </w:rPr>
        <w:t>Dates for the Season</w:t>
      </w:r>
    </w:p>
    <w:p w:rsidR="0096620D" w:rsidRDefault="0096620D" w:rsidP="007B2EC3">
      <w:pPr>
        <w:rPr>
          <w:b/>
          <w:sz w:val="22"/>
          <w:szCs w:val="22"/>
        </w:rPr>
      </w:pPr>
    </w:p>
    <w:p w:rsidR="002D12D6" w:rsidRDefault="002D12D6" w:rsidP="007B2EC3">
      <w:pPr>
        <w:rPr>
          <w:sz w:val="22"/>
          <w:szCs w:val="22"/>
        </w:rPr>
      </w:pPr>
      <w:r>
        <w:rPr>
          <w:sz w:val="22"/>
          <w:szCs w:val="22"/>
        </w:rPr>
        <w:t>Minis, U10, U12, U14   Sunday 11</w:t>
      </w:r>
      <w:r w:rsidRPr="002D1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to Sunday 11</w:t>
      </w:r>
      <w:r w:rsidRPr="002D1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="00110C51">
        <w:rPr>
          <w:sz w:val="22"/>
          <w:szCs w:val="22"/>
        </w:rPr>
        <w:t>.</w:t>
      </w:r>
      <w:r>
        <w:rPr>
          <w:sz w:val="22"/>
          <w:szCs w:val="22"/>
        </w:rPr>
        <w:t xml:space="preserve"> Half term Sunday 30</w:t>
      </w:r>
      <w:r w:rsidRPr="002D1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</w:t>
      </w:r>
    </w:p>
    <w:p w:rsidR="002D12D6" w:rsidRDefault="002D12D6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Sunday </w:t>
      </w:r>
      <w:r w:rsidR="00110C51">
        <w:rPr>
          <w:sz w:val="22"/>
          <w:szCs w:val="22"/>
        </w:rPr>
        <w:t>8</w:t>
      </w:r>
      <w:r w:rsidR="00110C51" w:rsidRPr="00110C51">
        <w:rPr>
          <w:sz w:val="22"/>
          <w:szCs w:val="22"/>
          <w:vertAlign w:val="superscript"/>
        </w:rPr>
        <w:t>th</w:t>
      </w:r>
      <w:r w:rsidR="00110C51">
        <w:rPr>
          <w:sz w:val="22"/>
          <w:szCs w:val="22"/>
        </w:rPr>
        <w:t xml:space="preserve"> January to Sunday 2</w:t>
      </w:r>
      <w:r w:rsidR="00110C51" w:rsidRPr="00110C51">
        <w:rPr>
          <w:sz w:val="22"/>
          <w:szCs w:val="22"/>
          <w:vertAlign w:val="superscript"/>
        </w:rPr>
        <w:t>nd</w:t>
      </w:r>
      <w:r w:rsidR="00110C51">
        <w:rPr>
          <w:sz w:val="22"/>
          <w:szCs w:val="22"/>
        </w:rPr>
        <w:t xml:space="preserve"> April.    Half term Sunday 26</w:t>
      </w:r>
      <w:r w:rsidR="00110C51" w:rsidRPr="00110C51">
        <w:rPr>
          <w:sz w:val="22"/>
          <w:szCs w:val="22"/>
          <w:vertAlign w:val="superscript"/>
        </w:rPr>
        <w:t>th</w:t>
      </w:r>
      <w:r w:rsidR="00110C51">
        <w:rPr>
          <w:sz w:val="22"/>
          <w:szCs w:val="22"/>
        </w:rPr>
        <w:t xml:space="preserve"> February</w:t>
      </w:r>
    </w:p>
    <w:p w:rsidR="00110C51" w:rsidRDefault="00110C51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Due to Easter being early again next year, we may come back after the Easter holidays to fulfil match commitments </w:t>
      </w:r>
    </w:p>
    <w:p w:rsidR="002D12D6" w:rsidRDefault="002D12D6" w:rsidP="007B2EC3">
      <w:pPr>
        <w:rPr>
          <w:sz w:val="22"/>
          <w:szCs w:val="22"/>
        </w:rPr>
      </w:pPr>
    </w:p>
    <w:p w:rsidR="002D12D6" w:rsidRDefault="0096620D" w:rsidP="007B2EC3">
      <w:pPr>
        <w:rPr>
          <w:sz w:val="22"/>
          <w:szCs w:val="22"/>
        </w:rPr>
      </w:pPr>
      <w:r>
        <w:rPr>
          <w:sz w:val="22"/>
          <w:szCs w:val="22"/>
        </w:rPr>
        <w:t>U16 Girls Tuesday 6</w:t>
      </w:r>
      <w:r w:rsidRPr="009662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to Tuesday </w:t>
      </w:r>
      <w:r w:rsidR="002D12D6">
        <w:rPr>
          <w:sz w:val="22"/>
          <w:szCs w:val="22"/>
        </w:rPr>
        <w:t>13</w:t>
      </w:r>
      <w:r w:rsidR="002D12D6" w:rsidRPr="002D12D6">
        <w:rPr>
          <w:sz w:val="22"/>
          <w:szCs w:val="22"/>
          <w:vertAlign w:val="superscript"/>
        </w:rPr>
        <w:t>th</w:t>
      </w:r>
      <w:r w:rsidR="002D12D6">
        <w:rPr>
          <w:sz w:val="22"/>
          <w:szCs w:val="22"/>
        </w:rPr>
        <w:t xml:space="preserve"> December</w:t>
      </w:r>
    </w:p>
    <w:p w:rsidR="00110C51" w:rsidRDefault="00110C51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Tuesday 10</w:t>
      </w:r>
      <w:r w:rsidRPr="00110C5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to Tuesday </w:t>
      </w:r>
      <w:r w:rsidR="005423FE">
        <w:rPr>
          <w:sz w:val="22"/>
          <w:szCs w:val="22"/>
        </w:rPr>
        <w:t>4</w:t>
      </w:r>
      <w:r w:rsidR="005423FE" w:rsidRPr="005423FE">
        <w:rPr>
          <w:sz w:val="22"/>
          <w:szCs w:val="22"/>
          <w:vertAlign w:val="superscript"/>
        </w:rPr>
        <w:t>th</w:t>
      </w:r>
      <w:r w:rsidR="005423FE">
        <w:rPr>
          <w:sz w:val="22"/>
          <w:szCs w:val="22"/>
        </w:rPr>
        <w:t xml:space="preserve"> April</w:t>
      </w:r>
    </w:p>
    <w:p w:rsidR="00110C51" w:rsidRDefault="00110C51" w:rsidP="007B2EC3">
      <w:pPr>
        <w:rPr>
          <w:sz w:val="22"/>
          <w:szCs w:val="22"/>
        </w:rPr>
      </w:pPr>
    </w:p>
    <w:p w:rsidR="0096620D" w:rsidRDefault="002D12D6" w:rsidP="007B2EC3">
      <w:pPr>
        <w:rPr>
          <w:sz w:val="22"/>
          <w:szCs w:val="22"/>
        </w:rPr>
      </w:pPr>
      <w:r>
        <w:rPr>
          <w:sz w:val="22"/>
          <w:szCs w:val="22"/>
        </w:rPr>
        <w:t>U16 Boys Wednesday 7</w:t>
      </w:r>
      <w:r w:rsidRPr="002D1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to Wednesday 14</w:t>
      </w:r>
      <w:r w:rsidRPr="002D1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="0096620D">
        <w:rPr>
          <w:sz w:val="22"/>
          <w:szCs w:val="22"/>
        </w:rPr>
        <w:t xml:space="preserve"> </w:t>
      </w:r>
    </w:p>
    <w:p w:rsidR="005423FE" w:rsidRPr="0096620D" w:rsidRDefault="005423FE" w:rsidP="007B2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Wednesday 11</w:t>
      </w:r>
      <w:r w:rsidRPr="005423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to Wednesday 5</w:t>
      </w:r>
      <w:r w:rsidRPr="005423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</w:t>
      </w:r>
    </w:p>
    <w:p w:rsidR="007A5A02" w:rsidRDefault="007A5A02" w:rsidP="007B2EC3">
      <w:pPr>
        <w:rPr>
          <w:b/>
          <w:sz w:val="22"/>
          <w:szCs w:val="22"/>
        </w:rPr>
      </w:pPr>
    </w:p>
    <w:p w:rsidR="004B3FA7" w:rsidRDefault="003B22E2" w:rsidP="007B2EC3">
      <w:pPr>
        <w:rPr>
          <w:b/>
          <w:sz w:val="22"/>
          <w:szCs w:val="22"/>
        </w:rPr>
      </w:pPr>
      <w:r w:rsidRPr="005D14BF">
        <w:rPr>
          <w:b/>
          <w:sz w:val="22"/>
          <w:szCs w:val="22"/>
        </w:rPr>
        <w:t>Contacts</w:t>
      </w:r>
    </w:p>
    <w:p w:rsidR="007A5A02" w:rsidRPr="005D14BF" w:rsidRDefault="007A5A02" w:rsidP="007B2E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3397"/>
      </w:tblGrid>
      <w:tr w:rsidR="004B3FA7" w:rsidRPr="005D14BF" w:rsidTr="00833D3F">
        <w:tc>
          <w:tcPr>
            <w:tcW w:w="1809" w:type="dxa"/>
          </w:tcPr>
          <w:p w:rsidR="004B3FA7" w:rsidRPr="005D14BF" w:rsidRDefault="004B3FA7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1985" w:type="dxa"/>
          </w:tcPr>
          <w:p w:rsidR="004B3FA7" w:rsidRPr="005D14BF" w:rsidRDefault="004B3FA7" w:rsidP="004B3FA7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4" w:type="dxa"/>
          </w:tcPr>
          <w:p w:rsidR="004B3FA7" w:rsidRPr="005D14BF" w:rsidRDefault="004B3FA7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3397" w:type="dxa"/>
          </w:tcPr>
          <w:p w:rsidR="004B3FA7" w:rsidRPr="005D14BF" w:rsidRDefault="004B3FA7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4B3FA7" w:rsidRPr="005D14BF" w:rsidTr="00833D3F">
        <w:tc>
          <w:tcPr>
            <w:tcW w:w="1809" w:type="dxa"/>
          </w:tcPr>
          <w:p w:rsidR="00755797" w:rsidRDefault="00755797" w:rsidP="007B2EC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Junior </w:t>
            </w:r>
          </w:p>
          <w:p w:rsidR="004B3FA7" w:rsidRDefault="004B3FA7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Co</w:t>
            </w:r>
            <w:r w:rsidR="008D32A6" w:rsidRPr="005D14BF">
              <w:rPr>
                <w:color w:val="000000" w:themeColor="text1"/>
                <w:sz w:val="22"/>
                <w:szCs w:val="22"/>
              </w:rPr>
              <w:t>-</w:t>
            </w:r>
            <w:r w:rsidRPr="005D14BF">
              <w:rPr>
                <w:color w:val="000000" w:themeColor="text1"/>
                <w:sz w:val="22"/>
                <w:szCs w:val="22"/>
              </w:rPr>
              <w:t>ordinator</w:t>
            </w:r>
          </w:p>
          <w:p w:rsidR="00755797" w:rsidRPr="005D14BF" w:rsidRDefault="00755797" w:rsidP="007B2E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3FA7" w:rsidRPr="005D14BF" w:rsidRDefault="00B04730" w:rsidP="004663FA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Julie Moore</w:t>
            </w:r>
          </w:p>
          <w:p w:rsidR="00286287" w:rsidRPr="005D14BF" w:rsidRDefault="00286287" w:rsidP="004663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B3FA7" w:rsidRPr="005D14BF" w:rsidRDefault="00B04730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07972536486</w:t>
            </w:r>
          </w:p>
        </w:tc>
        <w:tc>
          <w:tcPr>
            <w:tcW w:w="3397" w:type="dxa"/>
          </w:tcPr>
          <w:p w:rsidR="004B3FA7" w:rsidRPr="005D14BF" w:rsidRDefault="00700D5C" w:rsidP="00700D5C">
            <w:pPr>
              <w:rPr>
                <w:color w:val="000000" w:themeColor="text1"/>
                <w:sz w:val="22"/>
                <w:szCs w:val="22"/>
              </w:rPr>
            </w:pPr>
            <w:r>
              <w:t>yhc.juniors@gmail.com</w:t>
            </w:r>
            <w:hyperlink r:id="rId8" w:history="1"/>
          </w:p>
        </w:tc>
      </w:tr>
      <w:tr w:rsidR="00D61F50" w:rsidRPr="005D14BF" w:rsidTr="00833D3F">
        <w:tc>
          <w:tcPr>
            <w:tcW w:w="1809" w:type="dxa"/>
          </w:tcPr>
          <w:p w:rsidR="00D61F50" w:rsidRPr="005D14BF" w:rsidRDefault="00D61F50" w:rsidP="00286287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Welfare Officer</w:t>
            </w:r>
          </w:p>
        </w:tc>
        <w:tc>
          <w:tcPr>
            <w:tcW w:w="1985" w:type="dxa"/>
          </w:tcPr>
          <w:p w:rsidR="00D61F50" w:rsidRPr="005D14BF" w:rsidRDefault="00D61F50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 xml:space="preserve">Roger </w:t>
            </w:r>
            <w:proofErr w:type="spellStart"/>
            <w:r w:rsidRPr="005D14BF">
              <w:rPr>
                <w:color w:val="000000" w:themeColor="text1"/>
                <w:sz w:val="22"/>
                <w:szCs w:val="22"/>
              </w:rPr>
              <w:t>Bilton</w:t>
            </w:r>
            <w:proofErr w:type="spellEnd"/>
          </w:p>
        </w:tc>
        <w:tc>
          <w:tcPr>
            <w:tcW w:w="1984" w:type="dxa"/>
          </w:tcPr>
          <w:p w:rsidR="00FA4F41" w:rsidRPr="005D14BF" w:rsidRDefault="00FA4F41" w:rsidP="00755797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077</w:t>
            </w:r>
            <w:r w:rsidR="00582C68" w:rsidRPr="005D14BF">
              <w:rPr>
                <w:color w:val="000000" w:themeColor="text1"/>
                <w:sz w:val="22"/>
                <w:szCs w:val="22"/>
              </w:rPr>
              <w:t>30185747</w:t>
            </w:r>
          </w:p>
        </w:tc>
        <w:tc>
          <w:tcPr>
            <w:tcW w:w="3397" w:type="dxa"/>
          </w:tcPr>
          <w:p w:rsidR="00D61F50" w:rsidRPr="005D14BF" w:rsidRDefault="007154DF" w:rsidP="00286287">
            <w:pPr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D61F50" w:rsidRPr="005D14BF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roger_bilton@yahoo.co.uk</w:t>
              </w:r>
            </w:hyperlink>
            <w:r w:rsidR="00D61F50" w:rsidRPr="005D14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86287" w:rsidRPr="005D14BF" w:rsidRDefault="00286287" w:rsidP="0028628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F50" w:rsidRPr="005D14BF" w:rsidTr="00833D3F">
        <w:tc>
          <w:tcPr>
            <w:tcW w:w="1809" w:type="dxa"/>
          </w:tcPr>
          <w:p w:rsidR="00D61F50" w:rsidRPr="005D14BF" w:rsidRDefault="00FA05FC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Minis U6/8/10</w:t>
            </w:r>
          </w:p>
        </w:tc>
        <w:tc>
          <w:tcPr>
            <w:tcW w:w="1985" w:type="dxa"/>
          </w:tcPr>
          <w:p w:rsidR="001411BE" w:rsidRPr="005D14BF" w:rsidRDefault="00B04730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Pete Cawood</w:t>
            </w:r>
          </w:p>
        </w:tc>
        <w:tc>
          <w:tcPr>
            <w:tcW w:w="1984" w:type="dxa"/>
          </w:tcPr>
          <w:p w:rsidR="001411BE" w:rsidRPr="005D14BF" w:rsidRDefault="00833D3F" w:rsidP="001411BE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07960309325</w:t>
            </w:r>
          </w:p>
        </w:tc>
        <w:tc>
          <w:tcPr>
            <w:tcW w:w="3397" w:type="dxa"/>
          </w:tcPr>
          <w:p w:rsidR="00B21388" w:rsidRPr="005D14BF" w:rsidRDefault="001411BE" w:rsidP="007058AC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="00286287" w:rsidRPr="005D14BF">
                <w:rPr>
                  <w:rStyle w:val="Hyperlink"/>
                  <w:sz w:val="22"/>
                  <w:szCs w:val="22"/>
                </w:rPr>
                <w:t>yhc.minis@gmail.com</w:t>
              </w:r>
            </w:hyperlink>
          </w:p>
          <w:p w:rsidR="00286287" w:rsidRPr="005D14BF" w:rsidRDefault="00286287" w:rsidP="007058A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F50" w:rsidRPr="005D14BF" w:rsidTr="00833D3F">
        <w:tc>
          <w:tcPr>
            <w:tcW w:w="1809" w:type="dxa"/>
          </w:tcPr>
          <w:p w:rsidR="00D61F50" w:rsidRPr="005D14BF" w:rsidRDefault="00FA05FC" w:rsidP="004B3FA7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Girls U12/14</w:t>
            </w:r>
          </w:p>
        </w:tc>
        <w:tc>
          <w:tcPr>
            <w:tcW w:w="1985" w:type="dxa"/>
          </w:tcPr>
          <w:p w:rsidR="00D61F50" w:rsidRPr="005D14BF" w:rsidRDefault="00286287" w:rsidP="007B2EC3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Carole Hunt</w:t>
            </w:r>
          </w:p>
        </w:tc>
        <w:tc>
          <w:tcPr>
            <w:tcW w:w="1984" w:type="dxa"/>
          </w:tcPr>
          <w:p w:rsidR="00D61F50" w:rsidRPr="005D14BF" w:rsidRDefault="00D61F50" w:rsidP="00833D3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7" w:type="dxa"/>
          </w:tcPr>
          <w:p w:rsidR="00D61F50" w:rsidRPr="005D14BF" w:rsidRDefault="00700D5C" w:rsidP="00601F1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yhc.u12girls@gmail.com</w:t>
            </w:r>
          </w:p>
          <w:p w:rsidR="00286287" w:rsidRDefault="007154DF" w:rsidP="00700D5C">
            <w:pPr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700D5C" w:rsidRPr="00CF1946">
                <w:rPr>
                  <w:rStyle w:val="Hyperlink"/>
                  <w:sz w:val="22"/>
                  <w:szCs w:val="22"/>
                </w:rPr>
                <w:t>yhc.u14girls@gmail.com</w:t>
              </w:r>
            </w:hyperlink>
          </w:p>
          <w:p w:rsidR="00700D5C" w:rsidRPr="005D14BF" w:rsidRDefault="00700D5C" w:rsidP="00700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D3F" w:rsidRPr="005D14BF" w:rsidTr="00833D3F">
        <w:tc>
          <w:tcPr>
            <w:tcW w:w="1809" w:type="dxa"/>
          </w:tcPr>
          <w:p w:rsidR="00833D3F" w:rsidRPr="005D14BF" w:rsidRDefault="00833D3F" w:rsidP="009F2239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Boys U12/14</w:t>
            </w:r>
          </w:p>
        </w:tc>
        <w:tc>
          <w:tcPr>
            <w:tcW w:w="1985" w:type="dxa"/>
          </w:tcPr>
          <w:p w:rsidR="00833D3F" w:rsidRPr="005D14BF" w:rsidRDefault="00286287" w:rsidP="00286287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Julie Moore</w:t>
            </w:r>
          </w:p>
        </w:tc>
        <w:tc>
          <w:tcPr>
            <w:tcW w:w="1984" w:type="dxa"/>
          </w:tcPr>
          <w:p w:rsidR="00833D3F" w:rsidRPr="005D14BF" w:rsidRDefault="008D32A6" w:rsidP="009F2239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07972536486</w:t>
            </w:r>
          </w:p>
        </w:tc>
        <w:tc>
          <w:tcPr>
            <w:tcW w:w="3397" w:type="dxa"/>
          </w:tcPr>
          <w:p w:rsidR="008D32A6" w:rsidRDefault="007154DF" w:rsidP="007B2EC3">
            <w:pPr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700D5C" w:rsidRPr="00CF1946">
                <w:rPr>
                  <w:rStyle w:val="Hyperlink"/>
                  <w:sz w:val="22"/>
                  <w:szCs w:val="22"/>
                </w:rPr>
                <w:t>yhc.u12girls@gmail.com</w:t>
              </w:r>
            </w:hyperlink>
          </w:p>
          <w:p w:rsidR="00700D5C" w:rsidRDefault="007154DF" w:rsidP="007B2EC3">
            <w:pPr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700D5C" w:rsidRPr="00CF1946">
                <w:rPr>
                  <w:rStyle w:val="Hyperlink"/>
                  <w:sz w:val="22"/>
                  <w:szCs w:val="22"/>
                </w:rPr>
                <w:t>yhc.u14girls@gmail.com</w:t>
              </w:r>
            </w:hyperlink>
          </w:p>
          <w:p w:rsidR="00700D5C" w:rsidRPr="00700D5C" w:rsidRDefault="00700D5C" w:rsidP="007B2EC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D3F" w:rsidRPr="005D14BF" w:rsidTr="00E17292">
        <w:tc>
          <w:tcPr>
            <w:tcW w:w="1809" w:type="dxa"/>
          </w:tcPr>
          <w:p w:rsidR="00833D3F" w:rsidRPr="005D14BF" w:rsidRDefault="00833D3F" w:rsidP="008D32A6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Girls U16</w:t>
            </w:r>
          </w:p>
        </w:tc>
        <w:tc>
          <w:tcPr>
            <w:tcW w:w="1985" w:type="dxa"/>
          </w:tcPr>
          <w:p w:rsidR="00833D3F" w:rsidRPr="005D14BF" w:rsidRDefault="0096620D" w:rsidP="00AC58E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Ruth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Sealey</w:t>
            </w:r>
            <w:proofErr w:type="spellEnd"/>
          </w:p>
        </w:tc>
        <w:tc>
          <w:tcPr>
            <w:tcW w:w="1984" w:type="dxa"/>
          </w:tcPr>
          <w:p w:rsidR="00833D3F" w:rsidRPr="005D14BF" w:rsidRDefault="00833D3F" w:rsidP="00D11E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 w:themeFill="background1"/>
          </w:tcPr>
          <w:p w:rsidR="00833D3F" w:rsidRPr="00700D5C" w:rsidRDefault="00700D5C" w:rsidP="00E17292">
            <w:pPr>
              <w:rPr>
                <w:color w:val="000000" w:themeColor="text1"/>
                <w:sz w:val="22"/>
                <w:szCs w:val="22"/>
              </w:rPr>
            </w:pPr>
            <w:r w:rsidRPr="00700D5C">
              <w:rPr>
                <w:color w:val="000000" w:themeColor="text1"/>
                <w:sz w:val="22"/>
                <w:szCs w:val="22"/>
              </w:rPr>
              <w:t>yhc.u16girls@gmail.com</w:t>
            </w:r>
          </w:p>
          <w:p w:rsidR="008D32A6" w:rsidRPr="00700D5C" w:rsidRDefault="008D32A6" w:rsidP="00E172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3D3F" w:rsidRPr="005D14BF" w:rsidTr="00833D3F">
        <w:tc>
          <w:tcPr>
            <w:tcW w:w="1809" w:type="dxa"/>
          </w:tcPr>
          <w:p w:rsidR="00833D3F" w:rsidRPr="005D14BF" w:rsidRDefault="00833D3F" w:rsidP="008D32A6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Boys U16</w:t>
            </w:r>
          </w:p>
          <w:p w:rsidR="008D32A6" w:rsidRPr="005D14BF" w:rsidRDefault="008D32A6" w:rsidP="008D32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3D3F" w:rsidRPr="005D14BF" w:rsidRDefault="008D32A6" w:rsidP="00AC58E8">
            <w:pPr>
              <w:rPr>
                <w:color w:val="000000" w:themeColor="text1"/>
                <w:sz w:val="22"/>
                <w:szCs w:val="22"/>
              </w:rPr>
            </w:pPr>
            <w:r w:rsidRPr="005D14BF">
              <w:rPr>
                <w:color w:val="000000" w:themeColor="text1"/>
                <w:sz w:val="22"/>
                <w:szCs w:val="22"/>
              </w:rPr>
              <w:t>Paul Morgan</w:t>
            </w:r>
          </w:p>
        </w:tc>
        <w:tc>
          <w:tcPr>
            <w:tcW w:w="1984" w:type="dxa"/>
          </w:tcPr>
          <w:p w:rsidR="00833D3F" w:rsidRPr="005D14BF" w:rsidRDefault="00833D3F" w:rsidP="00D11EE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7" w:type="dxa"/>
          </w:tcPr>
          <w:p w:rsidR="00833D3F" w:rsidRPr="005D14BF" w:rsidRDefault="00700D5C" w:rsidP="00D11E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yhc.u16boys@gmail.com</w:t>
            </w:r>
          </w:p>
        </w:tc>
      </w:tr>
    </w:tbl>
    <w:p w:rsidR="001E0BF0" w:rsidRPr="005D14BF" w:rsidRDefault="00700D5C" w:rsidP="007B2EC3">
      <w:pPr>
        <w:rPr>
          <w:sz w:val="22"/>
          <w:szCs w:val="22"/>
        </w:rPr>
      </w:pPr>
      <w:r>
        <w:rPr>
          <w:sz w:val="22"/>
          <w:szCs w:val="22"/>
        </w:rPr>
        <w:t>l</w:t>
      </w:r>
    </w:p>
    <w:p w:rsidR="00FC7126" w:rsidRPr="005D14BF" w:rsidRDefault="00FC7126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t xml:space="preserve"> </w:t>
      </w:r>
    </w:p>
    <w:p w:rsidR="00755797" w:rsidRDefault="00802B84" w:rsidP="007B2EC3">
      <w:pPr>
        <w:rPr>
          <w:sz w:val="22"/>
          <w:szCs w:val="22"/>
        </w:rPr>
      </w:pPr>
      <w:r>
        <w:rPr>
          <w:sz w:val="22"/>
          <w:szCs w:val="22"/>
        </w:rPr>
        <w:t>Please don’t hesitate to contact us if there is anything else you need to know</w:t>
      </w:r>
      <w:r w:rsidR="00755797">
        <w:rPr>
          <w:sz w:val="22"/>
          <w:szCs w:val="22"/>
        </w:rPr>
        <w:t xml:space="preserve">. </w:t>
      </w:r>
    </w:p>
    <w:p w:rsidR="00802B84" w:rsidRDefault="00802B84" w:rsidP="007B2EC3">
      <w:pPr>
        <w:rPr>
          <w:sz w:val="22"/>
          <w:szCs w:val="22"/>
        </w:rPr>
      </w:pPr>
      <w:r>
        <w:rPr>
          <w:sz w:val="22"/>
          <w:szCs w:val="22"/>
        </w:rPr>
        <w:t>We hope that you all</w:t>
      </w:r>
      <w:r w:rsidR="007557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55797">
        <w:rPr>
          <w:sz w:val="22"/>
          <w:szCs w:val="22"/>
        </w:rPr>
        <w:t xml:space="preserve">players and parents, </w:t>
      </w:r>
      <w:r>
        <w:rPr>
          <w:sz w:val="22"/>
          <w:szCs w:val="22"/>
        </w:rPr>
        <w:t>have a great hockey season and most importantly enjoy yourselves!</w:t>
      </w:r>
    </w:p>
    <w:p w:rsidR="00802B84" w:rsidRDefault="00802B84" w:rsidP="007B2EC3">
      <w:pPr>
        <w:rPr>
          <w:sz w:val="22"/>
          <w:szCs w:val="22"/>
        </w:rPr>
      </w:pPr>
    </w:p>
    <w:p w:rsidR="009B4D90" w:rsidRPr="005D14BF" w:rsidRDefault="00FC7126" w:rsidP="007B2EC3">
      <w:pPr>
        <w:rPr>
          <w:sz w:val="22"/>
          <w:szCs w:val="22"/>
        </w:rPr>
      </w:pPr>
      <w:r w:rsidRPr="005D14BF">
        <w:rPr>
          <w:sz w:val="22"/>
          <w:szCs w:val="22"/>
        </w:rPr>
        <w:lastRenderedPageBreak/>
        <w:t>The Juni</w:t>
      </w:r>
      <w:r w:rsidR="009B4D90" w:rsidRPr="005D14BF">
        <w:rPr>
          <w:sz w:val="22"/>
          <w:szCs w:val="22"/>
        </w:rPr>
        <w:t>or Committee</w:t>
      </w:r>
    </w:p>
    <w:p w:rsidR="004663FA" w:rsidRPr="005D14BF" w:rsidRDefault="004663FA" w:rsidP="0028441F">
      <w:pPr>
        <w:rPr>
          <w:bCs/>
          <w:sz w:val="22"/>
          <w:szCs w:val="22"/>
        </w:rPr>
      </w:pPr>
    </w:p>
    <w:sectPr w:rsidR="004663FA" w:rsidRPr="005D14BF" w:rsidSect="003B22E2">
      <w:pgSz w:w="11906" w:h="16838"/>
      <w:pgMar w:top="510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AAD"/>
    <w:multiLevelType w:val="hybridMultilevel"/>
    <w:tmpl w:val="106C48E4"/>
    <w:lvl w:ilvl="0" w:tplc="118CA6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6EC"/>
    <w:multiLevelType w:val="hybridMultilevel"/>
    <w:tmpl w:val="7EAC1468"/>
    <w:lvl w:ilvl="0" w:tplc="118CA6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E3C"/>
    <w:multiLevelType w:val="hybridMultilevel"/>
    <w:tmpl w:val="EB467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079BD"/>
    <w:multiLevelType w:val="hybridMultilevel"/>
    <w:tmpl w:val="200A6774"/>
    <w:lvl w:ilvl="0" w:tplc="118CA6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71798"/>
    <w:rsid w:val="00002345"/>
    <w:rsid w:val="000023A8"/>
    <w:rsid w:val="0003221B"/>
    <w:rsid w:val="00041E7F"/>
    <w:rsid w:val="00043278"/>
    <w:rsid w:val="00045E7D"/>
    <w:rsid w:val="000D4139"/>
    <w:rsid w:val="000F71B4"/>
    <w:rsid w:val="00110C51"/>
    <w:rsid w:val="00112A9E"/>
    <w:rsid w:val="001411BE"/>
    <w:rsid w:val="00154A8B"/>
    <w:rsid w:val="00171B2B"/>
    <w:rsid w:val="00192CE0"/>
    <w:rsid w:val="001A23A2"/>
    <w:rsid w:val="001A630B"/>
    <w:rsid w:val="001B52A0"/>
    <w:rsid w:val="001B61CE"/>
    <w:rsid w:val="001D2F6A"/>
    <w:rsid w:val="001E0BF0"/>
    <w:rsid w:val="00216BA3"/>
    <w:rsid w:val="00223D60"/>
    <w:rsid w:val="00227865"/>
    <w:rsid w:val="00262755"/>
    <w:rsid w:val="0028441F"/>
    <w:rsid w:val="00286287"/>
    <w:rsid w:val="002B01E7"/>
    <w:rsid w:val="002D12D6"/>
    <w:rsid w:val="002D79B1"/>
    <w:rsid w:val="002D7C5E"/>
    <w:rsid w:val="002F7BA8"/>
    <w:rsid w:val="00310A4C"/>
    <w:rsid w:val="0032511C"/>
    <w:rsid w:val="003816C3"/>
    <w:rsid w:val="003A1D1C"/>
    <w:rsid w:val="003B22E2"/>
    <w:rsid w:val="003B3145"/>
    <w:rsid w:val="003D2012"/>
    <w:rsid w:val="003E1506"/>
    <w:rsid w:val="003F4E74"/>
    <w:rsid w:val="003F5E86"/>
    <w:rsid w:val="00404467"/>
    <w:rsid w:val="00420CDB"/>
    <w:rsid w:val="00435204"/>
    <w:rsid w:val="00435F64"/>
    <w:rsid w:val="0044424B"/>
    <w:rsid w:val="004663FA"/>
    <w:rsid w:val="00476E25"/>
    <w:rsid w:val="00490787"/>
    <w:rsid w:val="004B3FA7"/>
    <w:rsid w:val="004F492D"/>
    <w:rsid w:val="00513B33"/>
    <w:rsid w:val="0051724B"/>
    <w:rsid w:val="0053715B"/>
    <w:rsid w:val="005423FE"/>
    <w:rsid w:val="00551656"/>
    <w:rsid w:val="00551F6F"/>
    <w:rsid w:val="00582C68"/>
    <w:rsid w:val="00595231"/>
    <w:rsid w:val="005C7E3D"/>
    <w:rsid w:val="005D14BF"/>
    <w:rsid w:val="005E4655"/>
    <w:rsid w:val="005E4824"/>
    <w:rsid w:val="00601F1F"/>
    <w:rsid w:val="00613315"/>
    <w:rsid w:val="006277C2"/>
    <w:rsid w:val="00632865"/>
    <w:rsid w:val="00645A84"/>
    <w:rsid w:val="00651E36"/>
    <w:rsid w:val="00662D5B"/>
    <w:rsid w:val="00666A40"/>
    <w:rsid w:val="0067315D"/>
    <w:rsid w:val="00681D1D"/>
    <w:rsid w:val="006865E4"/>
    <w:rsid w:val="006A56D1"/>
    <w:rsid w:val="006B3FB7"/>
    <w:rsid w:val="006C460D"/>
    <w:rsid w:val="006D5126"/>
    <w:rsid w:val="006D706E"/>
    <w:rsid w:val="006E09A6"/>
    <w:rsid w:val="00700D5C"/>
    <w:rsid w:val="007058AC"/>
    <w:rsid w:val="007069BA"/>
    <w:rsid w:val="00706A04"/>
    <w:rsid w:val="007154DF"/>
    <w:rsid w:val="007228B2"/>
    <w:rsid w:val="007436DE"/>
    <w:rsid w:val="00747763"/>
    <w:rsid w:val="00755797"/>
    <w:rsid w:val="007570D0"/>
    <w:rsid w:val="00764C2A"/>
    <w:rsid w:val="007878E2"/>
    <w:rsid w:val="00794060"/>
    <w:rsid w:val="007A5A02"/>
    <w:rsid w:val="007A6C24"/>
    <w:rsid w:val="007B2EC3"/>
    <w:rsid w:val="007B3CA2"/>
    <w:rsid w:val="007C7A39"/>
    <w:rsid w:val="007F40DC"/>
    <w:rsid w:val="007F50D8"/>
    <w:rsid w:val="00802B84"/>
    <w:rsid w:val="008041E3"/>
    <w:rsid w:val="00833D3F"/>
    <w:rsid w:val="00845BD1"/>
    <w:rsid w:val="008751B1"/>
    <w:rsid w:val="0089562E"/>
    <w:rsid w:val="00895980"/>
    <w:rsid w:val="008A46DB"/>
    <w:rsid w:val="008A72CA"/>
    <w:rsid w:val="008D32A6"/>
    <w:rsid w:val="008D3508"/>
    <w:rsid w:val="00926474"/>
    <w:rsid w:val="00932ABE"/>
    <w:rsid w:val="0096620D"/>
    <w:rsid w:val="009718BF"/>
    <w:rsid w:val="009B4D90"/>
    <w:rsid w:val="009C6977"/>
    <w:rsid w:val="009F2ACD"/>
    <w:rsid w:val="00A9427D"/>
    <w:rsid w:val="00AA56F0"/>
    <w:rsid w:val="00AB3D22"/>
    <w:rsid w:val="00AC501A"/>
    <w:rsid w:val="00AC58E8"/>
    <w:rsid w:val="00AD68A7"/>
    <w:rsid w:val="00AE4247"/>
    <w:rsid w:val="00AE6443"/>
    <w:rsid w:val="00AE6FC8"/>
    <w:rsid w:val="00AF1C92"/>
    <w:rsid w:val="00B04730"/>
    <w:rsid w:val="00B21388"/>
    <w:rsid w:val="00B41D2D"/>
    <w:rsid w:val="00B54DDA"/>
    <w:rsid w:val="00B74A83"/>
    <w:rsid w:val="00B8784D"/>
    <w:rsid w:val="00B95E36"/>
    <w:rsid w:val="00B97067"/>
    <w:rsid w:val="00BB1AA8"/>
    <w:rsid w:val="00BD5F05"/>
    <w:rsid w:val="00BF3E6E"/>
    <w:rsid w:val="00C0786C"/>
    <w:rsid w:val="00C21A85"/>
    <w:rsid w:val="00C70ABA"/>
    <w:rsid w:val="00C712AC"/>
    <w:rsid w:val="00C81562"/>
    <w:rsid w:val="00C835BF"/>
    <w:rsid w:val="00CA62E3"/>
    <w:rsid w:val="00CB7B68"/>
    <w:rsid w:val="00CB7BF2"/>
    <w:rsid w:val="00CE29CC"/>
    <w:rsid w:val="00CE6F9B"/>
    <w:rsid w:val="00CE7510"/>
    <w:rsid w:val="00CF3123"/>
    <w:rsid w:val="00D03E8B"/>
    <w:rsid w:val="00D11EE1"/>
    <w:rsid w:val="00D20F5B"/>
    <w:rsid w:val="00D2705E"/>
    <w:rsid w:val="00D32527"/>
    <w:rsid w:val="00D46172"/>
    <w:rsid w:val="00D533BD"/>
    <w:rsid w:val="00D61F50"/>
    <w:rsid w:val="00D70CAF"/>
    <w:rsid w:val="00D71798"/>
    <w:rsid w:val="00D83E35"/>
    <w:rsid w:val="00D92C85"/>
    <w:rsid w:val="00D95E8B"/>
    <w:rsid w:val="00DC55FC"/>
    <w:rsid w:val="00DF10B2"/>
    <w:rsid w:val="00DF4866"/>
    <w:rsid w:val="00DF60E6"/>
    <w:rsid w:val="00E17292"/>
    <w:rsid w:val="00E67A42"/>
    <w:rsid w:val="00E72CA9"/>
    <w:rsid w:val="00E75F79"/>
    <w:rsid w:val="00E86993"/>
    <w:rsid w:val="00EA04D0"/>
    <w:rsid w:val="00EA333D"/>
    <w:rsid w:val="00EC5F00"/>
    <w:rsid w:val="00ED0F6D"/>
    <w:rsid w:val="00ED3B02"/>
    <w:rsid w:val="00ED5433"/>
    <w:rsid w:val="00F1107E"/>
    <w:rsid w:val="00F47F37"/>
    <w:rsid w:val="00F57DC0"/>
    <w:rsid w:val="00F66DE1"/>
    <w:rsid w:val="00F67D31"/>
    <w:rsid w:val="00F953CE"/>
    <w:rsid w:val="00FA05FC"/>
    <w:rsid w:val="00FA4F41"/>
    <w:rsid w:val="00FC6236"/>
    <w:rsid w:val="00FC7126"/>
    <w:rsid w:val="00FD18EE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FB375"/>
  <w15:docId w15:val="{E4D0B7D7-FF4A-497F-B74A-B13C803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71B4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3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0F71B4"/>
    <w:pPr>
      <w:keepNext/>
      <w:overflowPunct w:val="0"/>
      <w:autoSpaceDE w:val="0"/>
      <w:autoSpaceDN w:val="0"/>
      <w:adjustRightInd w:val="0"/>
      <w:spacing w:before="60"/>
      <w:textAlignment w:val="baseline"/>
      <w:outlineLvl w:val="3"/>
    </w:pPr>
    <w:rPr>
      <w:rFonts w:ascii="Arial" w:hAnsi="Arial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7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71B4"/>
    <w:rPr>
      <w:b/>
      <w:bCs/>
    </w:rPr>
  </w:style>
  <w:style w:type="character" w:styleId="Hyperlink">
    <w:name w:val="Hyperlink"/>
    <w:basedOn w:val="DefaultParagraphFont"/>
    <w:rsid w:val="000F71B4"/>
    <w:rPr>
      <w:color w:val="0000FF"/>
      <w:u w:val="single"/>
    </w:rPr>
  </w:style>
  <w:style w:type="paragraph" w:styleId="DocumentMap">
    <w:name w:val="Document Map"/>
    <w:basedOn w:val="Normal"/>
    <w:semiHidden/>
    <w:rsid w:val="00B41D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4B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craston123@btinternet.com" TargetMode="External"/><Relationship Id="rId13" Type="http://schemas.openxmlformats.org/officeDocument/2006/relationships/hyperlink" Target="mailto:yhc.u14girl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tchero.com/clubs/yateleyhockeyclub/" TargetMode="External"/><Relationship Id="rId12" Type="http://schemas.openxmlformats.org/officeDocument/2006/relationships/hyperlink" Target="mailto:yhc.u12gir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hc.u14girl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hc.mi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ger_bilton@yahoo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BE41-16C7-4DE1-878E-E86101A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Headteacher,</vt:lpstr>
    </vt:vector>
  </TitlesOfParts>
  <Company>A valued CSC customer</Company>
  <LinksUpToDate>false</LinksUpToDate>
  <CharactersWithSpaces>9645</CharactersWithSpaces>
  <SharedDoc>false</SharedDoc>
  <HLinks>
    <vt:vector size="24" baseType="variant"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mailto:roger_bilton@yahoo.co.uk</vt:lpwstr>
      </vt:variant>
      <vt:variant>
        <vt:lpwstr/>
      </vt:variant>
      <vt:variant>
        <vt:i4>6225973</vt:i4>
      </vt:variant>
      <vt:variant>
        <vt:i4>21</vt:i4>
      </vt:variant>
      <vt:variant>
        <vt:i4>0</vt:i4>
      </vt:variant>
      <vt:variant>
        <vt:i4>5</vt:i4>
      </vt:variant>
      <vt:variant>
        <vt:lpwstr>mailto:lauracraston123@btinternet.com</vt:lpwstr>
      </vt:variant>
      <vt:variant>
        <vt:lpwstr/>
      </vt:variant>
      <vt:variant>
        <vt:i4>6225973</vt:i4>
      </vt:variant>
      <vt:variant>
        <vt:i4>18</vt:i4>
      </vt:variant>
      <vt:variant>
        <vt:i4>0</vt:i4>
      </vt:variant>
      <vt:variant>
        <vt:i4>5</vt:i4>
      </vt:variant>
      <vt:variant>
        <vt:lpwstr>mailto:lauracraston123@btinternet.com</vt:lpwstr>
      </vt:variant>
      <vt:variant>
        <vt:lpwstr/>
      </vt:variant>
      <vt:variant>
        <vt:i4>4980816</vt:i4>
      </vt:variant>
      <vt:variant>
        <vt:i4>15</vt:i4>
      </vt:variant>
      <vt:variant>
        <vt:i4>0</vt:i4>
      </vt:variant>
      <vt:variant>
        <vt:i4>5</vt:i4>
      </vt:variant>
      <vt:variant>
        <vt:lpwstr>http://www.pitchero.com/clubs/yateleyhockeyclub/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Headteacher,</dc:title>
  <dc:creator>rbilton</dc:creator>
  <cp:lastModifiedBy>Rob Moore</cp:lastModifiedBy>
  <cp:revision>20</cp:revision>
  <cp:lastPrinted>2015-08-11T13:05:00Z</cp:lastPrinted>
  <dcterms:created xsi:type="dcterms:W3CDTF">2016-08-10T17:19:00Z</dcterms:created>
  <dcterms:modified xsi:type="dcterms:W3CDTF">2016-08-27T18:54:00Z</dcterms:modified>
</cp:coreProperties>
</file>